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4B" w:rsidRDefault="00FF104B">
      <w:pPr>
        <w:shd w:val="clear" w:color="auto" w:fill="FFFFFF"/>
        <w:spacing w:line="178" w:lineRule="exact"/>
        <w:ind w:left="2150" w:right="2160"/>
        <w:jc w:val="center"/>
        <w:rPr>
          <w:b/>
          <w:bCs/>
          <w:sz w:val="16"/>
          <w:szCs w:val="16"/>
        </w:rPr>
      </w:pPr>
    </w:p>
    <w:p w:rsidR="00273541" w:rsidRPr="00923DDD" w:rsidRDefault="00273541">
      <w:pPr>
        <w:shd w:val="clear" w:color="auto" w:fill="FFFFFF"/>
        <w:spacing w:line="178" w:lineRule="exact"/>
        <w:ind w:left="2150" w:right="2160"/>
        <w:jc w:val="center"/>
        <w:rPr>
          <w:b/>
          <w:bCs/>
          <w:sz w:val="16"/>
          <w:szCs w:val="16"/>
        </w:rPr>
      </w:pPr>
      <w:r w:rsidRPr="00923DDD">
        <w:rPr>
          <w:b/>
          <w:bCs/>
          <w:sz w:val="16"/>
          <w:szCs w:val="16"/>
        </w:rPr>
        <w:t xml:space="preserve">ДОГОВОР ПОДРЯДА </w:t>
      </w:r>
    </w:p>
    <w:p w:rsidR="00273541" w:rsidRPr="00923DDD" w:rsidRDefault="00273541">
      <w:pPr>
        <w:shd w:val="clear" w:color="auto" w:fill="FFFFFF"/>
        <w:spacing w:line="178" w:lineRule="exact"/>
        <w:ind w:left="2150" w:right="2160"/>
        <w:jc w:val="center"/>
      </w:pPr>
      <w:r w:rsidRPr="00923DDD">
        <w:rPr>
          <w:b/>
          <w:bCs/>
          <w:spacing w:val="-3"/>
          <w:sz w:val="16"/>
          <w:szCs w:val="16"/>
        </w:rPr>
        <w:t>на выполнение кадастровых работ по формированию межевых планов</w:t>
      </w:r>
    </w:p>
    <w:p w:rsidR="00273541" w:rsidRPr="00DA3117" w:rsidRDefault="00273541" w:rsidP="008319B4">
      <w:pPr>
        <w:shd w:val="clear" w:color="auto" w:fill="FFFFFF"/>
        <w:tabs>
          <w:tab w:val="left" w:leader="underscore" w:pos="0"/>
        </w:tabs>
        <w:spacing w:before="178"/>
        <w:ind w:left="5"/>
        <w:jc w:val="center"/>
        <w:rPr>
          <w:bCs/>
          <w:spacing w:val="-17"/>
          <w:sz w:val="16"/>
          <w:szCs w:val="16"/>
        </w:rPr>
      </w:pPr>
      <w:r w:rsidRPr="007C6074">
        <w:rPr>
          <w:rFonts w:ascii="Times New Roman" w:hAnsi="Times New Roman" w:cs="Times New Roman"/>
          <w:bCs/>
          <w:spacing w:val="-7"/>
          <w:sz w:val="18"/>
          <w:szCs w:val="18"/>
        </w:rPr>
        <w:t>г. Канаш</w:t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rFonts w:ascii="Times New Roman" w:hAnsi="Times New Roman" w:cs="Times New Roman"/>
          <w:bCs/>
          <w:spacing w:val="-7"/>
          <w:sz w:val="18"/>
          <w:szCs w:val="18"/>
        </w:rPr>
        <w:tab/>
      </w:r>
      <w:r w:rsidR="008319B4">
        <w:rPr>
          <w:bCs/>
          <w:sz w:val="16"/>
          <w:szCs w:val="16"/>
        </w:rPr>
        <w:tab/>
      </w:r>
      <w:r w:rsidRPr="00DA3117">
        <w:rPr>
          <w:rFonts w:cs="Times New Roman"/>
          <w:bCs/>
          <w:sz w:val="16"/>
          <w:szCs w:val="16"/>
        </w:rPr>
        <w:t>«</w:t>
      </w:r>
      <w:r>
        <w:rPr>
          <w:rFonts w:cs="Times New Roman"/>
          <w:bCs/>
          <w:sz w:val="16"/>
          <w:szCs w:val="16"/>
        </w:rPr>
        <w:t>___</w:t>
      </w:r>
      <w:r w:rsidRPr="00DA3117">
        <w:rPr>
          <w:rFonts w:cs="Times New Roman"/>
          <w:bCs/>
          <w:sz w:val="16"/>
          <w:szCs w:val="16"/>
        </w:rPr>
        <w:t>»</w:t>
      </w:r>
      <w:r w:rsidR="008319B4">
        <w:rPr>
          <w:bCs/>
          <w:sz w:val="16"/>
          <w:szCs w:val="16"/>
        </w:rPr>
        <w:t xml:space="preserve"> ____________</w:t>
      </w:r>
      <w:r w:rsidRPr="00DA3117">
        <w:rPr>
          <w:spacing w:val="-12"/>
          <w:sz w:val="16"/>
          <w:szCs w:val="16"/>
        </w:rPr>
        <w:t>2</w:t>
      </w:r>
      <w:r>
        <w:rPr>
          <w:spacing w:val="-12"/>
          <w:sz w:val="16"/>
          <w:szCs w:val="16"/>
        </w:rPr>
        <w:t>0_____</w:t>
      </w:r>
      <w:r w:rsidRPr="00DA3117">
        <w:rPr>
          <w:rFonts w:cs="Times New Roman"/>
          <w:bCs/>
          <w:spacing w:val="-17"/>
          <w:sz w:val="16"/>
          <w:szCs w:val="16"/>
        </w:rPr>
        <w:t>г</w:t>
      </w:r>
      <w:r w:rsidRPr="00DA3117">
        <w:rPr>
          <w:bCs/>
          <w:spacing w:val="-17"/>
          <w:sz w:val="16"/>
          <w:szCs w:val="16"/>
        </w:rPr>
        <w:t>.</w:t>
      </w:r>
    </w:p>
    <w:p w:rsidR="00273541" w:rsidRPr="00DA3117" w:rsidRDefault="00273541" w:rsidP="00923DDD">
      <w:pPr>
        <w:shd w:val="clear" w:color="auto" w:fill="FFFFFF"/>
        <w:tabs>
          <w:tab w:val="left" w:pos="6955"/>
          <w:tab w:val="left" w:leader="underscore" w:pos="7282"/>
          <w:tab w:val="left" w:leader="underscore" w:pos="9144"/>
          <w:tab w:val="left" w:leader="underscore" w:pos="9624"/>
        </w:tabs>
      </w:pPr>
    </w:p>
    <w:p w:rsidR="00273541" w:rsidRDefault="00273541" w:rsidP="00923DDD">
      <w:pPr>
        <w:shd w:val="clear" w:color="auto" w:fill="FFFFFF"/>
        <w:tabs>
          <w:tab w:val="left" w:leader="underscore" w:pos="7973"/>
          <w:tab w:val="left" w:leader="underscore" w:pos="9888"/>
        </w:tabs>
      </w:pPr>
      <w:r>
        <w:rPr>
          <w:rFonts w:cs="Times New Roman"/>
          <w:b/>
          <w:bCs/>
          <w:spacing w:val="-4"/>
          <w:sz w:val="16"/>
          <w:szCs w:val="16"/>
        </w:rPr>
        <w:t>Заказчик</w:t>
      </w:r>
      <w:r>
        <w:rPr>
          <w:b/>
          <w:bCs/>
          <w:spacing w:val="-4"/>
          <w:sz w:val="16"/>
          <w:szCs w:val="16"/>
        </w:rPr>
        <w:t xml:space="preserve">: </w:t>
      </w:r>
      <w:r>
        <w:rPr>
          <w:sz w:val="16"/>
          <w:szCs w:val="16"/>
        </w:rPr>
        <w:tab/>
      </w:r>
      <w:r>
        <w:rPr>
          <w:rFonts w:cs="Times New Roman"/>
          <w:spacing w:val="-3"/>
          <w:sz w:val="16"/>
          <w:szCs w:val="16"/>
        </w:rPr>
        <w:t>паспорт</w:t>
      </w:r>
      <w:r>
        <w:rPr>
          <w:spacing w:val="-3"/>
          <w:sz w:val="16"/>
          <w:szCs w:val="16"/>
        </w:rPr>
        <w:t xml:space="preserve">: </w:t>
      </w:r>
      <w:r>
        <w:rPr>
          <w:rFonts w:cs="Times New Roman"/>
          <w:spacing w:val="-3"/>
          <w:sz w:val="16"/>
          <w:szCs w:val="16"/>
        </w:rPr>
        <w:t>серия</w:t>
      </w:r>
      <w:r>
        <w:rPr>
          <w:spacing w:val="-3"/>
          <w:sz w:val="16"/>
          <w:szCs w:val="16"/>
        </w:rPr>
        <w:t xml:space="preserve"> __________</w:t>
      </w:r>
    </w:p>
    <w:p w:rsidR="00273541" w:rsidRDefault="00273541" w:rsidP="00923DDD">
      <w:pPr>
        <w:shd w:val="clear" w:color="auto" w:fill="FFFFFF"/>
        <w:tabs>
          <w:tab w:val="left" w:leader="underscore" w:pos="1646"/>
          <w:tab w:val="left" w:leader="underscore" w:pos="9898"/>
        </w:tabs>
        <w:spacing w:line="178" w:lineRule="exact"/>
        <w:ind w:left="11"/>
      </w:pPr>
      <w:r>
        <w:rPr>
          <w:rFonts w:cs="Times New Roman"/>
          <w:sz w:val="16"/>
          <w:szCs w:val="16"/>
        </w:rPr>
        <w:t>№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  <w:t xml:space="preserve"> </w:t>
      </w:r>
      <w:r>
        <w:rPr>
          <w:rFonts w:cs="Times New Roman"/>
          <w:spacing w:val="-6"/>
          <w:sz w:val="16"/>
          <w:szCs w:val="16"/>
        </w:rPr>
        <w:t>выдан</w:t>
      </w:r>
      <w:r>
        <w:rPr>
          <w:spacing w:val="-6"/>
          <w:sz w:val="16"/>
          <w:szCs w:val="16"/>
        </w:rPr>
        <w:t xml:space="preserve"> _____________________________________________________________________________________________</w:t>
      </w:r>
    </w:p>
    <w:p w:rsidR="00273541" w:rsidRDefault="00273541" w:rsidP="00923DDD">
      <w:pPr>
        <w:shd w:val="clear" w:color="auto" w:fill="FFFFFF"/>
        <w:tabs>
          <w:tab w:val="left" w:leader="underscore" w:pos="562"/>
          <w:tab w:val="left" w:leader="underscore" w:pos="2366"/>
        </w:tabs>
        <w:spacing w:line="178" w:lineRule="exact"/>
        <w:ind w:left="10"/>
        <w:jc w:val="both"/>
        <w:rPr>
          <w:spacing w:val="-2"/>
          <w:sz w:val="16"/>
          <w:szCs w:val="16"/>
        </w:rPr>
      </w:pPr>
      <w:r>
        <w:rPr>
          <w:rFonts w:cs="Times New Roman"/>
          <w:sz w:val="16"/>
          <w:szCs w:val="16"/>
        </w:rPr>
        <w:t>«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ab/>
      </w:r>
      <w:proofErr w:type="gramStart"/>
      <w:r>
        <w:rPr>
          <w:rFonts w:cs="Times New Roman"/>
          <w:spacing w:val="-1"/>
          <w:sz w:val="16"/>
          <w:szCs w:val="16"/>
        </w:rPr>
        <w:t>г</w:t>
      </w:r>
      <w:proofErr w:type="gramEnd"/>
      <w:r>
        <w:rPr>
          <w:spacing w:val="-1"/>
          <w:sz w:val="16"/>
          <w:szCs w:val="16"/>
        </w:rPr>
        <w:t xml:space="preserve">., </w:t>
      </w:r>
      <w:r>
        <w:rPr>
          <w:rFonts w:cs="Times New Roman"/>
          <w:spacing w:val="-1"/>
          <w:sz w:val="16"/>
          <w:szCs w:val="16"/>
        </w:rPr>
        <w:t>с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одной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стороны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Исполнитель</w:t>
      </w:r>
      <w:r>
        <w:rPr>
          <w:b/>
          <w:bCs/>
          <w:spacing w:val="-1"/>
          <w:sz w:val="16"/>
          <w:szCs w:val="16"/>
        </w:rPr>
        <w:t xml:space="preserve">:  </w:t>
      </w:r>
      <w:r>
        <w:rPr>
          <w:rFonts w:cs="Times New Roman"/>
          <w:b/>
          <w:bCs/>
          <w:spacing w:val="-1"/>
          <w:sz w:val="16"/>
          <w:szCs w:val="16"/>
        </w:rPr>
        <w:t>общество с ограниченной ответственностью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«Бюро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технической инвентаризации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Канашского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района»</w:t>
      </w:r>
      <w:r>
        <w:rPr>
          <w:b/>
          <w:bCs/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в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лице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директора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Иванова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Виталия</w:t>
      </w:r>
      <w:r>
        <w:rPr>
          <w:b/>
          <w:bCs/>
          <w:spacing w:val="-1"/>
          <w:sz w:val="16"/>
          <w:szCs w:val="16"/>
        </w:rPr>
        <w:t xml:space="preserve"> </w:t>
      </w:r>
      <w:r>
        <w:rPr>
          <w:rFonts w:cs="Times New Roman"/>
          <w:b/>
          <w:bCs/>
          <w:spacing w:val="-1"/>
          <w:sz w:val="16"/>
          <w:szCs w:val="16"/>
        </w:rPr>
        <w:t>Валерьевича</w:t>
      </w:r>
      <w:r>
        <w:rPr>
          <w:b/>
          <w:bCs/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>действующего</w:t>
      </w:r>
      <w:r>
        <w:rPr>
          <w:spacing w:val="-1"/>
          <w:sz w:val="16"/>
          <w:szCs w:val="16"/>
        </w:rPr>
        <w:t xml:space="preserve">  </w:t>
      </w:r>
      <w:r>
        <w:rPr>
          <w:rFonts w:cs="Times New Roman"/>
          <w:spacing w:val="-1"/>
          <w:sz w:val="16"/>
          <w:szCs w:val="16"/>
        </w:rPr>
        <w:t>на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основании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Устава</w:t>
      </w:r>
      <w:r>
        <w:rPr>
          <w:spacing w:val="-1"/>
          <w:sz w:val="16"/>
          <w:szCs w:val="16"/>
        </w:rPr>
        <w:t xml:space="preserve">, </w:t>
      </w:r>
      <w:r>
        <w:rPr>
          <w:rFonts w:cs="Times New Roman"/>
          <w:spacing w:val="-1"/>
          <w:sz w:val="16"/>
          <w:szCs w:val="16"/>
        </w:rPr>
        <w:t xml:space="preserve">с </w:t>
      </w:r>
      <w:r>
        <w:rPr>
          <w:rFonts w:cs="Times New Roman"/>
          <w:spacing w:val="-2"/>
          <w:sz w:val="16"/>
          <w:szCs w:val="16"/>
        </w:rPr>
        <w:t>другой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стороны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именуемые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дальнейшем</w:t>
      </w:r>
      <w:r>
        <w:rPr>
          <w:spacing w:val="-2"/>
          <w:sz w:val="16"/>
          <w:szCs w:val="16"/>
        </w:rPr>
        <w:t xml:space="preserve"> "</w:t>
      </w:r>
      <w:r>
        <w:rPr>
          <w:rFonts w:cs="Times New Roman"/>
          <w:spacing w:val="-2"/>
          <w:sz w:val="16"/>
          <w:szCs w:val="16"/>
        </w:rPr>
        <w:t>Стороны</w:t>
      </w:r>
      <w:r>
        <w:rPr>
          <w:spacing w:val="-2"/>
          <w:sz w:val="16"/>
          <w:szCs w:val="16"/>
        </w:rPr>
        <w:t xml:space="preserve">" </w:t>
      </w:r>
      <w:r>
        <w:rPr>
          <w:rFonts w:cs="Times New Roman"/>
          <w:spacing w:val="-2"/>
          <w:sz w:val="16"/>
          <w:szCs w:val="16"/>
        </w:rPr>
        <w:t>заключили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настоящий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Договор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нижеследующем</w:t>
      </w:r>
      <w:r>
        <w:rPr>
          <w:spacing w:val="-2"/>
          <w:sz w:val="16"/>
          <w:szCs w:val="16"/>
        </w:rPr>
        <w:t>;</w:t>
      </w:r>
    </w:p>
    <w:p w:rsidR="00D32AA9" w:rsidRDefault="00D32AA9" w:rsidP="00923DDD">
      <w:pPr>
        <w:shd w:val="clear" w:color="auto" w:fill="FFFFFF"/>
        <w:tabs>
          <w:tab w:val="left" w:leader="underscore" w:pos="562"/>
          <w:tab w:val="left" w:leader="underscore" w:pos="2366"/>
        </w:tabs>
        <w:spacing w:line="178" w:lineRule="exact"/>
        <w:ind w:left="10"/>
        <w:jc w:val="both"/>
      </w:pPr>
    </w:p>
    <w:p w:rsidR="00273541" w:rsidRDefault="00273541">
      <w:pPr>
        <w:shd w:val="clear" w:color="auto" w:fill="FFFFFF"/>
        <w:ind w:left="139"/>
        <w:jc w:val="center"/>
      </w:pPr>
      <w:r>
        <w:rPr>
          <w:b/>
          <w:bCs/>
          <w:spacing w:val="-3"/>
          <w:sz w:val="16"/>
          <w:szCs w:val="16"/>
        </w:rPr>
        <w:t xml:space="preserve">1. </w:t>
      </w:r>
      <w:r>
        <w:rPr>
          <w:rFonts w:cs="Times New Roman"/>
          <w:b/>
          <w:bCs/>
          <w:spacing w:val="-3"/>
          <w:sz w:val="16"/>
          <w:szCs w:val="16"/>
        </w:rPr>
        <w:t>Предмет</w:t>
      </w:r>
      <w:r>
        <w:rPr>
          <w:b/>
          <w:bCs/>
          <w:spacing w:val="-3"/>
          <w:sz w:val="16"/>
          <w:szCs w:val="16"/>
        </w:rPr>
        <w:t xml:space="preserve"> </w:t>
      </w:r>
      <w:r>
        <w:rPr>
          <w:rFonts w:cs="Times New Roman"/>
          <w:b/>
          <w:bCs/>
          <w:spacing w:val="-3"/>
          <w:sz w:val="16"/>
          <w:szCs w:val="16"/>
        </w:rPr>
        <w:t>договора</w:t>
      </w:r>
      <w:r>
        <w:rPr>
          <w:b/>
          <w:bCs/>
          <w:spacing w:val="-3"/>
          <w:sz w:val="16"/>
          <w:szCs w:val="16"/>
        </w:rPr>
        <w:t>.</w:t>
      </w:r>
    </w:p>
    <w:p w:rsidR="00273541" w:rsidRDefault="00273541" w:rsidP="0039108C">
      <w:pPr>
        <w:shd w:val="clear" w:color="auto" w:fill="FFFFFF"/>
        <w:spacing w:line="178" w:lineRule="exact"/>
        <w:ind w:left="14" w:right="14"/>
        <w:jc w:val="both"/>
      </w:pPr>
      <w:r w:rsidRPr="00CA4EA3">
        <w:rPr>
          <w:b/>
          <w:spacing w:val="-2"/>
          <w:sz w:val="16"/>
          <w:szCs w:val="16"/>
        </w:rPr>
        <w:t>1.1.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Исполнитель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обязуется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заданию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обеспечить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выполнение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полного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комплекса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кадастровых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работ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связанных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с </w:t>
      </w:r>
      <w:r>
        <w:rPr>
          <w:rFonts w:cs="Times New Roman"/>
          <w:spacing w:val="-1"/>
          <w:sz w:val="16"/>
          <w:szCs w:val="16"/>
        </w:rPr>
        <w:t>формированием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межевого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1"/>
          <w:sz w:val="16"/>
          <w:szCs w:val="16"/>
        </w:rPr>
        <w:t>плана</w:t>
      </w:r>
      <w:r>
        <w:rPr>
          <w:spacing w:val="-1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земельный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участок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передать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Заказчику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документы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подготовленные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результате </w:t>
      </w:r>
      <w:r>
        <w:rPr>
          <w:rFonts w:cs="Times New Roman"/>
          <w:spacing w:val="-3"/>
          <w:sz w:val="16"/>
          <w:szCs w:val="16"/>
        </w:rPr>
        <w:t>выполнения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этих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 xml:space="preserve">, </w:t>
      </w:r>
      <w:r>
        <w:rPr>
          <w:rFonts w:cs="Times New Roman"/>
          <w:spacing w:val="-3"/>
          <w:sz w:val="16"/>
          <w:szCs w:val="16"/>
        </w:rPr>
        <w:t>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Заказчик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этих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обязуется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принять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указанные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документы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оплатить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выполненные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кадастровые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работы</w:t>
      </w:r>
      <w:r>
        <w:rPr>
          <w:spacing w:val="-3"/>
          <w:sz w:val="16"/>
          <w:szCs w:val="16"/>
        </w:rPr>
        <w:t>.</w:t>
      </w:r>
    </w:p>
    <w:p w:rsidR="00273541" w:rsidRDefault="00273541">
      <w:pPr>
        <w:shd w:val="clear" w:color="auto" w:fill="FFFFFF"/>
        <w:tabs>
          <w:tab w:val="left" w:leader="underscore" w:pos="9917"/>
        </w:tabs>
        <w:spacing w:line="178" w:lineRule="exact"/>
        <w:ind w:left="144"/>
        <w:rPr>
          <w:spacing w:val="-2"/>
          <w:sz w:val="16"/>
          <w:szCs w:val="16"/>
        </w:rPr>
      </w:pPr>
      <w:r w:rsidRPr="00923DDD">
        <w:rPr>
          <w:rFonts w:cs="Times New Roman"/>
          <w:b/>
          <w:spacing w:val="-2"/>
          <w:sz w:val="16"/>
          <w:szCs w:val="16"/>
        </w:rPr>
        <w:t>Земельный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участок</w:t>
      </w:r>
      <w:r>
        <w:rPr>
          <w:b/>
          <w:bCs/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расположен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адресу</w:t>
      </w:r>
      <w:r w:rsidR="0043652F">
        <w:rPr>
          <w:spacing w:val="-2"/>
          <w:sz w:val="16"/>
          <w:szCs w:val="16"/>
        </w:rPr>
        <w:t>: __________________________________________________________________________</w:t>
      </w:r>
    </w:p>
    <w:p w:rsidR="0043652F" w:rsidRDefault="0043652F" w:rsidP="0043652F">
      <w:pPr>
        <w:shd w:val="clear" w:color="auto" w:fill="FFFFFF"/>
        <w:tabs>
          <w:tab w:val="left" w:leader="underscore" w:pos="9917"/>
        </w:tabs>
        <w:spacing w:line="178" w:lineRule="exact"/>
        <w:rPr>
          <w:rFonts w:cs="Times New Roman"/>
          <w:spacing w:val="-2"/>
          <w:sz w:val="16"/>
          <w:szCs w:val="16"/>
        </w:rPr>
      </w:pPr>
      <w:r w:rsidRPr="0043652F">
        <w:rPr>
          <w:rFonts w:cs="Times New Roman"/>
          <w:spacing w:val="-2"/>
          <w:sz w:val="16"/>
          <w:szCs w:val="16"/>
        </w:rPr>
        <w:t>_________________________________________________________________________</w:t>
      </w:r>
      <w:r>
        <w:rPr>
          <w:rFonts w:cs="Times New Roman"/>
          <w:spacing w:val="-2"/>
          <w:sz w:val="16"/>
          <w:szCs w:val="16"/>
        </w:rPr>
        <w:t>________________________________________</w:t>
      </w:r>
      <w:r w:rsidRPr="0043652F">
        <w:rPr>
          <w:rFonts w:cs="Times New Roman"/>
          <w:spacing w:val="-2"/>
          <w:sz w:val="16"/>
          <w:szCs w:val="16"/>
        </w:rPr>
        <w:t>_</w:t>
      </w:r>
    </w:p>
    <w:p w:rsidR="00273541" w:rsidRDefault="0099374F" w:rsidP="0043652F">
      <w:pPr>
        <w:shd w:val="clear" w:color="auto" w:fill="FFFFFF"/>
        <w:tabs>
          <w:tab w:val="left" w:leader="underscore" w:pos="9917"/>
        </w:tabs>
        <w:spacing w:line="178" w:lineRule="exact"/>
        <w:rPr>
          <w:sz w:val="16"/>
          <w:szCs w:val="16"/>
        </w:rPr>
      </w:pPr>
      <w:r w:rsidRPr="00CA4EA3">
        <w:rPr>
          <w:rFonts w:cs="Times New Roman"/>
          <w:b/>
          <w:spacing w:val="-2"/>
          <w:sz w:val="16"/>
          <w:szCs w:val="16"/>
        </w:rPr>
        <w:t>1.2.</w:t>
      </w:r>
      <w:r>
        <w:rPr>
          <w:rFonts w:cs="Times New Roman"/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Исполнитель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осуществляет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кадастровые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работы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согласно</w:t>
      </w:r>
      <w:r w:rsidR="00273541">
        <w:rPr>
          <w:spacing w:val="-2"/>
          <w:sz w:val="16"/>
          <w:szCs w:val="16"/>
        </w:rPr>
        <w:t xml:space="preserve"> </w:t>
      </w:r>
      <w:proofErr w:type="gramStart"/>
      <w:r w:rsidR="00273541">
        <w:rPr>
          <w:rFonts w:cs="Times New Roman"/>
          <w:spacing w:val="-2"/>
          <w:sz w:val="16"/>
          <w:szCs w:val="16"/>
        </w:rPr>
        <w:t>действующим</w:t>
      </w:r>
      <w:proofErr w:type="gramEnd"/>
      <w:r w:rsidR="00273541">
        <w:rPr>
          <w:spacing w:val="-2"/>
          <w:sz w:val="16"/>
          <w:szCs w:val="16"/>
        </w:rPr>
        <w:t xml:space="preserve">: </w:t>
      </w:r>
      <w:proofErr w:type="gramStart"/>
      <w:r w:rsidR="00273541">
        <w:rPr>
          <w:rFonts w:cs="Times New Roman"/>
          <w:spacing w:val="-2"/>
          <w:sz w:val="16"/>
          <w:szCs w:val="16"/>
        </w:rPr>
        <w:t>Федеральному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Закону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«О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государственной</w:t>
      </w:r>
      <w:r w:rsidR="00273541">
        <w:rPr>
          <w:spacing w:val="-2"/>
          <w:sz w:val="16"/>
          <w:szCs w:val="16"/>
        </w:rPr>
        <w:t xml:space="preserve"> регистрации недвижимости</w:t>
      </w:r>
      <w:r w:rsidR="00273541">
        <w:rPr>
          <w:rFonts w:cs="Times New Roman"/>
          <w:spacing w:val="-2"/>
          <w:sz w:val="16"/>
          <w:szCs w:val="16"/>
        </w:rPr>
        <w:t>»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№</w:t>
      </w:r>
      <w:r w:rsidR="00273541">
        <w:rPr>
          <w:spacing w:val="-2"/>
          <w:sz w:val="16"/>
          <w:szCs w:val="16"/>
        </w:rPr>
        <w:t xml:space="preserve"> 218-</w:t>
      </w:r>
      <w:r w:rsidR="00273541">
        <w:rPr>
          <w:rFonts w:cs="Times New Roman"/>
          <w:spacing w:val="-2"/>
          <w:sz w:val="16"/>
          <w:szCs w:val="16"/>
        </w:rPr>
        <w:t>ФЗ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от</w:t>
      </w:r>
      <w:r w:rsidR="00273541">
        <w:rPr>
          <w:spacing w:val="-2"/>
          <w:sz w:val="16"/>
          <w:szCs w:val="16"/>
        </w:rPr>
        <w:t xml:space="preserve"> 03.07.2015 </w:t>
      </w:r>
      <w:r w:rsidR="00273541">
        <w:rPr>
          <w:rFonts w:cs="Times New Roman"/>
          <w:spacing w:val="-2"/>
          <w:sz w:val="16"/>
          <w:szCs w:val="16"/>
        </w:rPr>
        <w:t>г</w:t>
      </w:r>
      <w:r w:rsidR="00273541">
        <w:rPr>
          <w:spacing w:val="-2"/>
          <w:sz w:val="16"/>
          <w:szCs w:val="16"/>
        </w:rPr>
        <w:t>.,</w:t>
      </w:r>
      <w:r w:rsidR="00273541" w:rsidRPr="00976614">
        <w:rPr>
          <w:rFonts w:cs="Times New Roman"/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Федеральному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Закону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«О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государственном</w:t>
      </w:r>
      <w:r w:rsidR="00273541">
        <w:rPr>
          <w:spacing w:val="-2"/>
          <w:sz w:val="16"/>
          <w:szCs w:val="16"/>
        </w:rPr>
        <w:t xml:space="preserve"> кадастре недвижимости</w:t>
      </w:r>
      <w:r w:rsidR="00273541">
        <w:rPr>
          <w:rFonts w:cs="Times New Roman"/>
          <w:spacing w:val="-2"/>
          <w:sz w:val="16"/>
          <w:szCs w:val="16"/>
        </w:rPr>
        <w:t>»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№</w:t>
      </w:r>
      <w:r w:rsidR="00273541">
        <w:rPr>
          <w:spacing w:val="-2"/>
          <w:sz w:val="16"/>
          <w:szCs w:val="16"/>
        </w:rPr>
        <w:t xml:space="preserve"> 221-</w:t>
      </w:r>
      <w:r w:rsidR="00273541">
        <w:rPr>
          <w:rFonts w:cs="Times New Roman"/>
          <w:spacing w:val="-2"/>
          <w:sz w:val="16"/>
          <w:szCs w:val="16"/>
        </w:rPr>
        <w:t>ФЗ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от</w:t>
      </w:r>
      <w:r w:rsidR="00273541">
        <w:rPr>
          <w:spacing w:val="-2"/>
          <w:sz w:val="16"/>
          <w:szCs w:val="16"/>
        </w:rPr>
        <w:t xml:space="preserve"> 24.07.2007 </w:t>
      </w:r>
      <w:r w:rsidR="00273541">
        <w:rPr>
          <w:rFonts w:cs="Times New Roman"/>
          <w:spacing w:val="-2"/>
          <w:sz w:val="16"/>
          <w:szCs w:val="16"/>
        </w:rPr>
        <w:t>г</w:t>
      </w:r>
      <w:r w:rsidR="00273541">
        <w:rPr>
          <w:spacing w:val="-2"/>
          <w:sz w:val="16"/>
          <w:szCs w:val="16"/>
        </w:rPr>
        <w:t>.</w:t>
      </w:r>
      <w:r w:rsidR="00273541">
        <w:rPr>
          <w:rFonts w:cs="Times New Roman"/>
          <w:spacing w:val="-2"/>
          <w:sz w:val="16"/>
          <w:szCs w:val="16"/>
        </w:rPr>
        <w:t>, Земельному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кодексу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РФ</w:t>
      </w:r>
      <w:r w:rsidR="00273541">
        <w:rPr>
          <w:spacing w:val="-2"/>
          <w:sz w:val="16"/>
          <w:szCs w:val="16"/>
        </w:rPr>
        <w:t xml:space="preserve"> 25 </w:t>
      </w:r>
      <w:r w:rsidR="00273541">
        <w:rPr>
          <w:rFonts w:cs="Times New Roman"/>
          <w:spacing w:val="-2"/>
          <w:sz w:val="16"/>
          <w:szCs w:val="16"/>
        </w:rPr>
        <w:t>октября</w:t>
      </w:r>
      <w:r w:rsidR="00273541">
        <w:rPr>
          <w:spacing w:val="-2"/>
          <w:sz w:val="16"/>
          <w:szCs w:val="16"/>
        </w:rPr>
        <w:t xml:space="preserve"> 2001 </w:t>
      </w:r>
      <w:r w:rsidR="00273541">
        <w:rPr>
          <w:rFonts w:cs="Times New Roman"/>
          <w:spacing w:val="-2"/>
          <w:sz w:val="16"/>
          <w:szCs w:val="16"/>
        </w:rPr>
        <w:t>года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№</w:t>
      </w:r>
      <w:r w:rsidR="00273541">
        <w:rPr>
          <w:spacing w:val="-2"/>
          <w:sz w:val="16"/>
          <w:szCs w:val="16"/>
        </w:rPr>
        <w:t xml:space="preserve"> 136-</w:t>
      </w:r>
      <w:r w:rsidR="00273541">
        <w:rPr>
          <w:rFonts w:cs="Times New Roman"/>
          <w:spacing w:val="-2"/>
          <w:sz w:val="16"/>
          <w:szCs w:val="16"/>
        </w:rPr>
        <w:t>ФЗ</w:t>
      </w:r>
      <w:r w:rsidR="00273541">
        <w:rPr>
          <w:spacing w:val="-2"/>
          <w:sz w:val="16"/>
          <w:szCs w:val="16"/>
        </w:rPr>
        <w:t xml:space="preserve">, </w:t>
      </w:r>
      <w:r w:rsidR="00273541">
        <w:rPr>
          <w:rFonts w:cs="Times New Roman"/>
          <w:spacing w:val="-2"/>
          <w:sz w:val="16"/>
          <w:szCs w:val="16"/>
        </w:rPr>
        <w:t xml:space="preserve">формированию </w:t>
      </w:r>
      <w:r w:rsidR="00273541">
        <w:rPr>
          <w:rFonts w:cs="Times New Roman"/>
          <w:sz w:val="16"/>
          <w:szCs w:val="16"/>
        </w:rPr>
        <w:t>Межевого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плана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в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соответствии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с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Приказом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Минэкономразвития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России</w:t>
      </w:r>
      <w:r w:rsidR="00273541">
        <w:rPr>
          <w:sz w:val="16"/>
          <w:szCs w:val="16"/>
        </w:rPr>
        <w:t xml:space="preserve"> </w:t>
      </w:r>
      <w:r w:rsidR="00273541" w:rsidRPr="00976614">
        <w:rPr>
          <w:sz w:val="16"/>
          <w:szCs w:val="16"/>
        </w:rPr>
        <w:t xml:space="preserve">от 8 декабря </w:t>
      </w:r>
      <w:smartTag w:uri="urn:schemas-microsoft-com:office:smarttags" w:element="metricconverter">
        <w:smartTagPr>
          <w:attr w:name="ProductID" w:val="2015 г"/>
        </w:smartTagPr>
        <w:r w:rsidR="00273541" w:rsidRPr="00976614">
          <w:rPr>
            <w:sz w:val="16"/>
            <w:szCs w:val="16"/>
          </w:rPr>
          <w:t>2015 г</w:t>
        </w:r>
      </w:smartTag>
      <w:r w:rsidR="00273541" w:rsidRPr="00976614">
        <w:rPr>
          <w:sz w:val="16"/>
          <w:szCs w:val="16"/>
        </w:rPr>
        <w:t xml:space="preserve">. </w:t>
      </w:r>
      <w:r w:rsidR="00273541">
        <w:rPr>
          <w:sz w:val="16"/>
          <w:szCs w:val="16"/>
        </w:rPr>
        <w:t>№</w:t>
      </w:r>
      <w:r w:rsidR="00273541" w:rsidRPr="00976614">
        <w:rPr>
          <w:sz w:val="16"/>
          <w:szCs w:val="16"/>
        </w:rPr>
        <w:t xml:space="preserve"> 921</w:t>
      </w:r>
      <w:r w:rsidR="00273541">
        <w:rPr>
          <w:sz w:val="16"/>
          <w:szCs w:val="16"/>
        </w:rPr>
        <w:t xml:space="preserve"> "</w:t>
      </w:r>
      <w:r w:rsidR="00273541" w:rsidRPr="00976614">
        <w:rPr>
          <w:sz w:val="16"/>
          <w:szCs w:val="16"/>
        </w:rPr>
        <w:t>Об утверждении формы и состава сведений межевого плана, требований к его подготовке</w:t>
      </w:r>
      <w:r w:rsidR="00273541">
        <w:rPr>
          <w:spacing w:val="-2"/>
          <w:sz w:val="16"/>
          <w:szCs w:val="16"/>
        </w:rPr>
        <w:t xml:space="preserve">" </w:t>
      </w:r>
      <w:r w:rsidR="00273541">
        <w:rPr>
          <w:rFonts w:cs="Times New Roman"/>
          <w:spacing w:val="-2"/>
          <w:sz w:val="16"/>
          <w:szCs w:val="16"/>
        </w:rPr>
        <w:t>и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иным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законодательным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актам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и</w:t>
      </w:r>
      <w:proofErr w:type="gramEnd"/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нормативно</w:t>
      </w:r>
      <w:r w:rsidR="00273541">
        <w:rPr>
          <w:spacing w:val="-2"/>
          <w:sz w:val="16"/>
          <w:szCs w:val="16"/>
        </w:rPr>
        <w:t>-</w:t>
      </w:r>
      <w:r w:rsidR="00273541">
        <w:rPr>
          <w:rFonts w:cs="Times New Roman"/>
          <w:spacing w:val="-2"/>
          <w:sz w:val="16"/>
          <w:szCs w:val="16"/>
        </w:rPr>
        <w:t>правовым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документам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в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сфере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>землепользования</w:t>
      </w:r>
      <w:r w:rsidR="00273541">
        <w:rPr>
          <w:spacing w:val="-2"/>
          <w:sz w:val="16"/>
          <w:szCs w:val="16"/>
        </w:rPr>
        <w:t xml:space="preserve">, </w:t>
      </w:r>
      <w:r w:rsidR="00273541">
        <w:rPr>
          <w:rFonts w:cs="Times New Roman"/>
          <w:spacing w:val="-2"/>
          <w:sz w:val="16"/>
          <w:szCs w:val="16"/>
        </w:rPr>
        <w:t>для</w:t>
      </w:r>
      <w:r w:rsidR="00273541">
        <w:rPr>
          <w:spacing w:val="-2"/>
          <w:sz w:val="16"/>
          <w:szCs w:val="16"/>
        </w:rPr>
        <w:t xml:space="preserve"> </w:t>
      </w:r>
      <w:r w:rsidR="00273541">
        <w:rPr>
          <w:rFonts w:cs="Times New Roman"/>
          <w:spacing w:val="-2"/>
          <w:sz w:val="16"/>
          <w:szCs w:val="16"/>
        </w:rPr>
        <w:t xml:space="preserve">учета </w:t>
      </w:r>
      <w:r w:rsidR="00273541">
        <w:rPr>
          <w:rFonts w:cs="Times New Roman"/>
          <w:sz w:val="16"/>
          <w:szCs w:val="16"/>
        </w:rPr>
        <w:t>изменений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объекта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недвижимости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органом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учета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государственного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кадастра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недвижимости</w:t>
      </w:r>
      <w:r w:rsidR="00273541">
        <w:rPr>
          <w:sz w:val="16"/>
          <w:szCs w:val="16"/>
        </w:rPr>
        <w:t>.</w:t>
      </w:r>
    </w:p>
    <w:p w:rsidR="00D32AA9" w:rsidRDefault="00D32AA9" w:rsidP="0043652F">
      <w:pPr>
        <w:shd w:val="clear" w:color="auto" w:fill="FFFFFF"/>
        <w:tabs>
          <w:tab w:val="left" w:leader="underscore" w:pos="9917"/>
        </w:tabs>
        <w:spacing w:line="178" w:lineRule="exact"/>
        <w:rPr>
          <w:sz w:val="16"/>
          <w:szCs w:val="16"/>
        </w:rPr>
      </w:pPr>
    </w:p>
    <w:p w:rsidR="00273541" w:rsidRDefault="00273541">
      <w:pPr>
        <w:shd w:val="clear" w:color="auto" w:fill="FFFFFF"/>
        <w:ind w:left="163"/>
        <w:jc w:val="center"/>
      </w:pPr>
      <w:r w:rsidRPr="0032248D">
        <w:rPr>
          <w:b/>
          <w:spacing w:val="-2"/>
          <w:sz w:val="16"/>
          <w:szCs w:val="16"/>
        </w:rPr>
        <w:t>2.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b/>
          <w:bCs/>
          <w:spacing w:val="-2"/>
          <w:sz w:val="16"/>
          <w:szCs w:val="16"/>
        </w:rPr>
        <w:t>Обязанности</w:t>
      </w:r>
      <w:r>
        <w:rPr>
          <w:b/>
          <w:bCs/>
          <w:spacing w:val="-2"/>
          <w:sz w:val="16"/>
          <w:szCs w:val="16"/>
        </w:rPr>
        <w:t xml:space="preserve"> </w:t>
      </w:r>
      <w:r w:rsidRPr="00923DDD">
        <w:rPr>
          <w:rFonts w:cs="Times New Roman"/>
          <w:b/>
          <w:spacing w:val="-2"/>
          <w:sz w:val="16"/>
          <w:szCs w:val="16"/>
        </w:rPr>
        <w:t>Исполнителя</w:t>
      </w:r>
      <w:r>
        <w:rPr>
          <w:spacing w:val="-2"/>
          <w:sz w:val="16"/>
          <w:szCs w:val="16"/>
        </w:rPr>
        <w:t>.</w:t>
      </w:r>
    </w:p>
    <w:p w:rsidR="00273541" w:rsidRPr="00534CC1" w:rsidRDefault="0099374F" w:rsidP="0099374F">
      <w:pPr>
        <w:shd w:val="clear" w:color="auto" w:fill="FFFFFF"/>
        <w:spacing w:line="178" w:lineRule="exact"/>
        <w:ind w:left="29"/>
        <w:jc w:val="both"/>
      </w:pPr>
      <w:r w:rsidRPr="00CA4EA3">
        <w:rPr>
          <w:rFonts w:cs="Times New Roman"/>
          <w:b/>
          <w:sz w:val="16"/>
          <w:szCs w:val="16"/>
        </w:rPr>
        <w:t>2.1.</w:t>
      </w:r>
      <w:r>
        <w:rPr>
          <w:rFonts w:cs="Times New Roman"/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Исполнитель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принимает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на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себя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работы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по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определению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координат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отдельных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пунктов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в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заданной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системе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>координат</w:t>
      </w:r>
      <w:r w:rsidR="00273541">
        <w:rPr>
          <w:sz w:val="16"/>
          <w:szCs w:val="16"/>
        </w:rPr>
        <w:t xml:space="preserve"> </w:t>
      </w:r>
      <w:r w:rsidR="00273541">
        <w:rPr>
          <w:rFonts w:cs="Times New Roman"/>
          <w:sz w:val="16"/>
          <w:szCs w:val="16"/>
        </w:rPr>
        <w:t xml:space="preserve">с </w:t>
      </w:r>
      <w:r w:rsidR="00273541" w:rsidRPr="00534CC1">
        <w:rPr>
          <w:rFonts w:cs="Times New Roman"/>
          <w:sz w:val="16"/>
          <w:szCs w:val="16"/>
        </w:rPr>
        <w:t>выполнением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следующих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видов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работ</w:t>
      </w:r>
      <w:r w:rsidR="00273541" w:rsidRPr="00534CC1">
        <w:rPr>
          <w:sz w:val="16"/>
          <w:szCs w:val="16"/>
        </w:rPr>
        <w:t>:</w:t>
      </w:r>
    </w:p>
    <w:p w:rsidR="00273541" w:rsidRPr="00534CC1" w:rsidRDefault="00E065DE" w:rsidP="00E065DE">
      <w:pPr>
        <w:shd w:val="clear" w:color="auto" w:fill="FFFFFF"/>
        <w:tabs>
          <w:tab w:val="left" w:pos="0"/>
        </w:tabs>
        <w:spacing w:line="178" w:lineRule="exact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2.1.1.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Проводит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полевые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работы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использованием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наземных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геодезических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приборов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</w:t>
      </w:r>
      <w:r w:rsidR="00273541" w:rsidRPr="00534CC1">
        <w:rPr>
          <w:spacing w:val="-2"/>
          <w:sz w:val="16"/>
          <w:szCs w:val="16"/>
        </w:rPr>
        <w:t xml:space="preserve"> (</w:t>
      </w:r>
      <w:r w:rsidR="00273541" w:rsidRPr="00534CC1">
        <w:rPr>
          <w:rFonts w:cs="Times New Roman"/>
          <w:spacing w:val="-2"/>
          <w:sz w:val="16"/>
          <w:szCs w:val="16"/>
        </w:rPr>
        <w:t>или</w:t>
      </w:r>
      <w:r w:rsidR="00273541" w:rsidRPr="00534CC1">
        <w:rPr>
          <w:spacing w:val="-2"/>
          <w:sz w:val="16"/>
          <w:szCs w:val="16"/>
        </w:rPr>
        <w:t xml:space="preserve">) </w:t>
      </w:r>
      <w:r w:rsidR="00273541" w:rsidRPr="00534CC1">
        <w:rPr>
          <w:rFonts w:cs="Times New Roman"/>
          <w:spacing w:val="-2"/>
          <w:sz w:val="16"/>
          <w:szCs w:val="16"/>
        </w:rPr>
        <w:t>геодезических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спутниковых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приемников по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уточнению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геодезических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координат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границ</w:t>
      </w:r>
      <w:r w:rsidR="00273541" w:rsidRPr="00534CC1">
        <w:rPr>
          <w:spacing w:val="-2"/>
          <w:sz w:val="16"/>
          <w:szCs w:val="16"/>
        </w:rPr>
        <w:t xml:space="preserve"> (</w:t>
      </w:r>
      <w:r w:rsidR="00273541" w:rsidRPr="00534CC1">
        <w:rPr>
          <w:rFonts w:cs="Times New Roman"/>
          <w:spacing w:val="-2"/>
          <w:sz w:val="16"/>
          <w:szCs w:val="16"/>
        </w:rPr>
        <w:t>поворотных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точек</w:t>
      </w:r>
      <w:r w:rsidR="00273541" w:rsidRPr="00534CC1">
        <w:rPr>
          <w:spacing w:val="-2"/>
          <w:sz w:val="16"/>
          <w:szCs w:val="16"/>
        </w:rPr>
        <w:t xml:space="preserve">) </w:t>
      </w:r>
      <w:r w:rsidR="00273541" w:rsidRPr="00534CC1">
        <w:rPr>
          <w:rFonts w:cs="Times New Roman"/>
          <w:spacing w:val="-2"/>
          <w:sz w:val="16"/>
          <w:szCs w:val="16"/>
        </w:rPr>
        <w:t>земельного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участка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Заказчика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или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определению</w:t>
      </w:r>
      <w:r w:rsidR="00273541" w:rsidRPr="00534CC1">
        <w:rPr>
          <w:spacing w:val="-2"/>
          <w:sz w:val="16"/>
          <w:szCs w:val="16"/>
        </w:rPr>
        <w:t xml:space="preserve">, </w:t>
      </w:r>
      <w:r w:rsidR="00273541" w:rsidRPr="00534CC1">
        <w:rPr>
          <w:rFonts w:cs="Times New Roman"/>
          <w:spacing w:val="-2"/>
          <w:sz w:val="16"/>
          <w:szCs w:val="16"/>
        </w:rPr>
        <w:t>в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 xml:space="preserve">случае </w:t>
      </w:r>
      <w:r w:rsidR="00273541" w:rsidRPr="00534CC1">
        <w:rPr>
          <w:rFonts w:cs="Times New Roman"/>
          <w:sz w:val="16"/>
          <w:szCs w:val="16"/>
        </w:rPr>
        <w:t>формирования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земельного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участка</w:t>
      </w:r>
      <w:r w:rsidR="00273541" w:rsidRPr="00534CC1">
        <w:rPr>
          <w:sz w:val="16"/>
          <w:szCs w:val="16"/>
        </w:rPr>
        <w:t>;</w:t>
      </w:r>
    </w:p>
    <w:p w:rsidR="00273541" w:rsidRPr="00534CC1" w:rsidRDefault="00E065DE" w:rsidP="00E065DE">
      <w:pPr>
        <w:shd w:val="clear" w:color="auto" w:fill="FFFFFF"/>
        <w:tabs>
          <w:tab w:val="left" w:pos="0"/>
        </w:tabs>
        <w:spacing w:line="178" w:lineRule="exact"/>
        <w:ind w:right="10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2.1.2.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Осуществляет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камеральную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обработку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полевых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измерений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вычислению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координат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определяемых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точек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выдачей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 xml:space="preserve">списка </w:t>
      </w:r>
      <w:r w:rsidR="00273541" w:rsidRPr="00534CC1">
        <w:rPr>
          <w:rFonts w:cs="Times New Roman"/>
          <w:sz w:val="16"/>
          <w:szCs w:val="16"/>
        </w:rPr>
        <w:t>координат</w:t>
      </w:r>
      <w:r w:rsidR="00273541" w:rsidRPr="00534CC1">
        <w:rPr>
          <w:sz w:val="16"/>
          <w:szCs w:val="16"/>
        </w:rPr>
        <w:t xml:space="preserve">, </w:t>
      </w:r>
      <w:r w:rsidR="00273541" w:rsidRPr="00534CC1">
        <w:rPr>
          <w:rFonts w:cs="Times New Roman"/>
          <w:sz w:val="16"/>
          <w:szCs w:val="16"/>
        </w:rPr>
        <w:t>а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также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материалов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полевых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геодезических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измерений</w:t>
      </w:r>
      <w:r w:rsidR="00273541" w:rsidRPr="00534CC1">
        <w:rPr>
          <w:sz w:val="16"/>
          <w:szCs w:val="16"/>
        </w:rPr>
        <w:t>;</w:t>
      </w:r>
    </w:p>
    <w:p w:rsidR="00273541" w:rsidRPr="00534CC1" w:rsidRDefault="00E065DE" w:rsidP="00E065DE">
      <w:pPr>
        <w:shd w:val="clear" w:color="auto" w:fill="FFFFFF"/>
        <w:tabs>
          <w:tab w:val="left" w:pos="475"/>
        </w:tabs>
        <w:spacing w:line="178" w:lineRule="exact"/>
        <w:rPr>
          <w:spacing w:val="-7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2.1.3.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Осуществляет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формирование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Межевого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плана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объекта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недвижимости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для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дальнейшей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передачи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его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Заказчику</w:t>
      </w:r>
      <w:r w:rsidR="00273541" w:rsidRPr="00534CC1">
        <w:rPr>
          <w:spacing w:val="-2"/>
          <w:sz w:val="16"/>
          <w:szCs w:val="16"/>
        </w:rPr>
        <w:t>;</w:t>
      </w:r>
    </w:p>
    <w:p w:rsidR="00273541" w:rsidRPr="00534CC1" w:rsidRDefault="00E065DE" w:rsidP="00E065DE">
      <w:pPr>
        <w:shd w:val="clear" w:color="auto" w:fill="FFFFFF"/>
        <w:tabs>
          <w:tab w:val="left" w:pos="475"/>
        </w:tabs>
        <w:spacing w:line="178" w:lineRule="exact"/>
        <w:ind w:right="5"/>
        <w:jc w:val="both"/>
        <w:rPr>
          <w:spacing w:val="-7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2.1.4.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Формирование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Межевого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плана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Исполнителем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в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соответствии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приказом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Минэкономразвития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sz w:val="16"/>
          <w:szCs w:val="16"/>
        </w:rPr>
        <w:t xml:space="preserve">№ 921 </w:t>
      </w:r>
      <w:r w:rsidR="00273541" w:rsidRPr="00534CC1">
        <w:rPr>
          <w:rFonts w:cs="Times New Roman"/>
          <w:spacing w:val="-2"/>
          <w:sz w:val="16"/>
          <w:szCs w:val="16"/>
        </w:rPr>
        <w:t>т</w:t>
      </w:r>
      <w:r w:rsidR="00273541" w:rsidRPr="00534CC1">
        <w:rPr>
          <w:spacing w:val="-2"/>
          <w:sz w:val="16"/>
          <w:szCs w:val="16"/>
        </w:rPr>
        <w:t xml:space="preserve"> 08.12.2015 </w:t>
      </w:r>
      <w:r w:rsidR="00273541" w:rsidRPr="00534CC1">
        <w:rPr>
          <w:rFonts w:cs="Times New Roman"/>
          <w:spacing w:val="-2"/>
          <w:sz w:val="16"/>
          <w:szCs w:val="16"/>
        </w:rPr>
        <w:t>г</w:t>
      </w:r>
      <w:r w:rsidR="00273541" w:rsidRPr="00534CC1">
        <w:rPr>
          <w:spacing w:val="-2"/>
          <w:sz w:val="16"/>
          <w:szCs w:val="16"/>
        </w:rPr>
        <w:t xml:space="preserve">. </w:t>
      </w:r>
      <w:r w:rsidR="00273541" w:rsidRPr="00534CC1">
        <w:rPr>
          <w:rFonts w:cs="Times New Roman"/>
          <w:spacing w:val="-2"/>
          <w:sz w:val="16"/>
          <w:szCs w:val="16"/>
        </w:rPr>
        <w:t>«</w:t>
      </w:r>
      <w:r w:rsidR="00273541" w:rsidRPr="00534CC1">
        <w:rPr>
          <w:sz w:val="16"/>
          <w:szCs w:val="16"/>
        </w:rPr>
        <w:t>Об утверждении формы и состава сведений межевого плана, требований к его подготовке</w:t>
      </w:r>
      <w:r w:rsidR="00273541" w:rsidRPr="00534CC1">
        <w:rPr>
          <w:rFonts w:cs="Times New Roman"/>
          <w:sz w:val="16"/>
          <w:szCs w:val="16"/>
        </w:rPr>
        <w:t>»</w:t>
      </w:r>
      <w:r w:rsidR="00273541" w:rsidRPr="00534CC1">
        <w:rPr>
          <w:sz w:val="16"/>
          <w:szCs w:val="16"/>
        </w:rPr>
        <w:t>;</w:t>
      </w:r>
    </w:p>
    <w:p w:rsidR="00273541" w:rsidRPr="00534CC1" w:rsidRDefault="00E065DE" w:rsidP="00E065DE">
      <w:pPr>
        <w:shd w:val="clear" w:color="auto" w:fill="FFFFFF"/>
        <w:tabs>
          <w:tab w:val="left" w:pos="475"/>
        </w:tabs>
        <w:spacing w:before="5" w:line="178" w:lineRule="exact"/>
        <w:rPr>
          <w:spacing w:val="-2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2.1.5.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Исполнитель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передает</w:t>
      </w:r>
      <w:r w:rsidR="00273541" w:rsidRPr="00534CC1">
        <w:rPr>
          <w:spacing w:val="-2"/>
          <w:sz w:val="16"/>
          <w:szCs w:val="16"/>
        </w:rPr>
        <w:t xml:space="preserve">, </w:t>
      </w:r>
      <w:r w:rsidR="00273541" w:rsidRPr="00534CC1">
        <w:rPr>
          <w:rFonts w:cs="Times New Roman"/>
          <w:spacing w:val="-2"/>
          <w:sz w:val="16"/>
          <w:szCs w:val="16"/>
        </w:rPr>
        <w:t>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Заказчик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принимает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выполненный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объем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работ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согласно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Акту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приема</w:t>
      </w:r>
      <w:r w:rsidR="00273541" w:rsidRPr="00534CC1">
        <w:rPr>
          <w:spacing w:val="-2"/>
          <w:sz w:val="16"/>
          <w:szCs w:val="16"/>
        </w:rPr>
        <w:t>-</w:t>
      </w:r>
      <w:r w:rsidR="00273541" w:rsidRPr="00534CC1">
        <w:rPr>
          <w:rFonts w:cs="Times New Roman"/>
          <w:spacing w:val="-2"/>
          <w:sz w:val="16"/>
          <w:szCs w:val="16"/>
        </w:rPr>
        <w:t>сдачи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всего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объема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работ</w:t>
      </w:r>
      <w:r w:rsidR="00273541" w:rsidRPr="00534CC1">
        <w:rPr>
          <w:spacing w:val="-2"/>
          <w:sz w:val="16"/>
          <w:szCs w:val="16"/>
        </w:rPr>
        <w:t>.</w:t>
      </w:r>
    </w:p>
    <w:p w:rsidR="00D32AA9" w:rsidRPr="00534CC1" w:rsidRDefault="00D32AA9" w:rsidP="00E065DE">
      <w:pPr>
        <w:shd w:val="clear" w:color="auto" w:fill="FFFFFF"/>
        <w:tabs>
          <w:tab w:val="left" w:pos="475"/>
        </w:tabs>
        <w:spacing w:before="5" w:line="178" w:lineRule="exact"/>
        <w:rPr>
          <w:spacing w:val="-6"/>
          <w:sz w:val="16"/>
          <w:szCs w:val="16"/>
        </w:rPr>
      </w:pPr>
    </w:p>
    <w:p w:rsidR="00273541" w:rsidRPr="00534CC1" w:rsidRDefault="00273541">
      <w:pPr>
        <w:shd w:val="clear" w:color="auto" w:fill="FFFFFF"/>
        <w:ind w:left="187"/>
        <w:jc w:val="center"/>
      </w:pPr>
      <w:r w:rsidRPr="00534CC1">
        <w:rPr>
          <w:b/>
          <w:bCs/>
          <w:spacing w:val="-2"/>
          <w:sz w:val="16"/>
          <w:szCs w:val="16"/>
        </w:rPr>
        <w:t xml:space="preserve">3. </w:t>
      </w:r>
      <w:r w:rsidRPr="00534CC1">
        <w:rPr>
          <w:rFonts w:cs="Times New Roman"/>
          <w:b/>
          <w:bCs/>
          <w:spacing w:val="-2"/>
          <w:sz w:val="16"/>
          <w:szCs w:val="16"/>
        </w:rPr>
        <w:t>Обязанности</w:t>
      </w:r>
      <w:r w:rsidRPr="00534CC1">
        <w:rPr>
          <w:b/>
          <w:bCs/>
          <w:spacing w:val="-2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2"/>
          <w:sz w:val="16"/>
          <w:szCs w:val="16"/>
        </w:rPr>
        <w:t>Заказчика</w:t>
      </w:r>
      <w:r w:rsidRPr="00534CC1">
        <w:rPr>
          <w:b/>
          <w:bCs/>
          <w:spacing w:val="-2"/>
          <w:sz w:val="16"/>
          <w:szCs w:val="16"/>
        </w:rPr>
        <w:t>.</w:t>
      </w:r>
    </w:p>
    <w:p w:rsidR="00273541" w:rsidRPr="00534CC1" w:rsidRDefault="007005AF" w:rsidP="000D3A59">
      <w:pPr>
        <w:shd w:val="clear" w:color="auto" w:fill="FFFFFF"/>
        <w:spacing w:line="178" w:lineRule="exact"/>
        <w:ind w:left="43" w:right="10"/>
        <w:jc w:val="both"/>
      </w:pPr>
      <w:r w:rsidRPr="00534CC1">
        <w:rPr>
          <w:rFonts w:cs="Times New Roman"/>
          <w:b/>
          <w:spacing w:val="-2"/>
          <w:sz w:val="16"/>
          <w:szCs w:val="16"/>
        </w:rPr>
        <w:t>3.1.</w:t>
      </w:r>
      <w:r w:rsidR="00273541" w:rsidRPr="00534CC1">
        <w:rPr>
          <w:rFonts w:cs="Times New Roman"/>
          <w:spacing w:val="-2"/>
          <w:sz w:val="16"/>
          <w:szCs w:val="16"/>
        </w:rPr>
        <w:t>Заказчик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обязан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своевременно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предоставить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имеющуюся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документацию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другую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информацию</w:t>
      </w:r>
      <w:r w:rsidR="00273541" w:rsidRPr="00534CC1">
        <w:rPr>
          <w:spacing w:val="-2"/>
          <w:sz w:val="16"/>
          <w:szCs w:val="16"/>
        </w:rPr>
        <w:t xml:space="preserve">, </w:t>
      </w:r>
      <w:r w:rsidR="00273541" w:rsidRPr="00534CC1">
        <w:rPr>
          <w:rFonts w:cs="Times New Roman"/>
          <w:spacing w:val="-2"/>
          <w:sz w:val="16"/>
          <w:szCs w:val="16"/>
        </w:rPr>
        <w:t>необходимую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для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 xml:space="preserve">выполнения </w:t>
      </w:r>
      <w:r w:rsidR="00273541" w:rsidRPr="00534CC1">
        <w:rPr>
          <w:rFonts w:cs="Times New Roman"/>
          <w:sz w:val="16"/>
          <w:szCs w:val="16"/>
        </w:rPr>
        <w:t>кадастровых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работ</w:t>
      </w:r>
      <w:r w:rsidR="00273541" w:rsidRPr="00534CC1">
        <w:rPr>
          <w:sz w:val="16"/>
          <w:szCs w:val="16"/>
        </w:rPr>
        <w:t xml:space="preserve">. </w:t>
      </w:r>
      <w:r w:rsidR="00273541" w:rsidRPr="00534CC1">
        <w:rPr>
          <w:rFonts w:cs="Times New Roman"/>
          <w:sz w:val="16"/>
          <w:szCs w:val="16"/>
        </w:rPr>
        <w:t>Заказчик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обязуется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представить</w:t>
      </w:r>
      <w:r w:rsidR="00202DFD" w:rsidRPr="00534CC1">
        <w:rPr>
          <w:rFonts w:cs="Times New Roman"/>
          <w:sz w:val="16"/>
          <w:szCs w:val="16"/>
        </w:rPr>
        <w:t xml:space="preserve"> информацию и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следующие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документы</w:t>
      </w:r>
      <w:r w:rsidR="00273541" w:rsidRPr="00534CC1">
        <w:rPr>
          <w:sz w:val="16"/>
          <w:szCs w:val="16"/>
        </w:rPr>
        <w:t>:</w:t>
      </w:r>
    </w:p>
    <w:p w:rsidR="00273541" w:rsidRPr="00534CC1" w:rsidRDefault="007005AF" w:rsidP="000D3A59">
      <w:pPr>
        <w:shd w:val="clear" w:color="auto" w:fill="FFFFFF"/>
        <w:tabs>
          <w:tab w:val="left" w:pos="504"/>
        </w:tabs>
        <w:spacing w:line="178" w:lineRule="exact"/>
        <w:jc w:val="both"/>
        <w:rPr>
          <w:spacing w:val="-7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3.1.1.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Заявление</w:t>
      </w:r>
      <w:r w:rsidR="00FE1C73" w:rsidRPr="00534CC1">
        <w:rPr>
          <w:rFonts w:cs="Times New Roman"/>
          <w:spacing w:val="-2"/>
          <w:sz w:val="16"/>
          <w:szCs w:val="16"/>
        </w:rPr>
        <w:t xml:space="preserve"> о</w:t>
      </w:r>
      <w:r w:rsidR="00273541" w:rsidRPr="00534CC1">
        <w:rPr>
          <w:spacing w:val="-2"/>
          <w:sz w:val="16"/>
          <w:szCs w:val="16"/>
        </w:rPr>
        <w:t xml:space="preserve"> </w:t>
      </w:r>
      <w:r w:rsidR="008E65A9" w:rsidRPr="00534CC1">
        <w:rPr>
          <w:spacing w:val="-2"/>
          <w:sz w:val="16"/>
          <w:szCs w:val="16"/>
        </w:rPr>
        <w:t>выделени</w:t>
      </w:r>
      <w:r w:rsidR="00FE1C73" w:rsidRPr="00534CC1">
        <w:rPr>
          <w:spacing w:val="-2"/>
          <w:sz w:val="16"/>
          <w:szCs w:val="16"/>
        </w:rPr>
        <w:t>и</w:t>
      </w:r>
      <w:r w:rsidR="008E65A9" w:rsidRPr="00534CC1">
        <w:rPr>
          <w:spacing w:val="-2"/>
          <w:sz w:val="16"/>
          <w:szCs w:val="16"/>
        </w:rPr>
        <w:t xml:space="preserve"> земельного участка</w:t>
      </w:r>
      <w:r w:rsidR="002E223F" w:rsidRPr="00534CC1">
        <w:rPr>
          <w:spacing w:val="-2"/>
          <w:sz w:val="16"/>
          <w:szCs w:val="16"/>
        </w:rPr>
        <w:t xml:space="preserve"> в исполнительный орган власти </w:t>
      </w:r>
      <w:r w:rsidR="00273541" w:rsidRPr="00534CC1">
        <w:rPr>
          <w:spacing w:val="-2"/>
          <w:sz w:val="16"/>
          <w:szCs w:val="16"/>
        </w:rPr>
        <w:t>(</w:t>
      </w:r>
      <w:r w:rsidR="002E223F" w:rsidRPr="00534CC1">
        <w:rPr>
          <w:spacing w:val="-2"/>
          <w:sz w:val="16"/>
          <w:szCs w:val="16"/>
        </w:rPr>
        <w:t xml:space="preserve">копия с предоставлением </w:t>
      </w:r>
      <w:r w:rsidR="00273541" w:rsidRPr="00534CC1">
        <w:rPr>
          <w:rFonts w:cs="Times New Roman"/>
          <w:spacing w:val="-2"/>
          <w:sz w:val="16"/>
          <w:szCs w:val="16"/>
        </w:rPr>
        <w:t>подлинник</w:t>
      </w:r>
      <w:r w:rsidR="002E223F" w:rsidRPr="00534CC1">
        <w:rPr>
          <w:rFonts w:cs="Times New Roman"/>
          <w:spacing w:val="-2"/>
          <w:sz w:val="16"/>
          <w:szCs w:val="16"/>
        </w:rPr>
        <w:t>а</w:t>
      </w:r>
      <w:r w:rsidR="00273541" w:rsidRPr="00534CC1">
        <w:rPr>
          <w:spacing w:val="-2"/>
          <w:sz w:val="16"/>
          <w:szCs w:val="16"/>
        </w:rPr>
        <w:t>);</w:t>
      </w:r>
    </w:p>
    <w:p w:rsidR="002B0A4C" w:rsidRPr="00534CC1" w:rsidRDefault="007005AF" w:rsidP="000D3A59">
      <w:pPr>
        <w:shd w:val="clear" w:color="auto" w:fill="FFFFFF"/>
        <w:tabs>
          <w:tab w:val="left" w:pos="504"/>
        </w:tabs>
        <w:spacing w:line="178" w:lineRule="exact"/>
        <w:jc w:val="both"/>
        <w:rPr>
          <w:rFonts w:cs="Times New Roman"/>
          <w:spacing w:val="-2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3.1.2.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Документ</w:t>
      </w:r>
      <w:r w:rsidR="00273541" w:rsidRPr="00534CC1">
        <w:rPr>
          <w:spacing w:val="-2"/>
          <w:sz w:val="16"/>
          <w:szCs w:val="16"/>
        </w:rPr>
        <w:t xml:space="preserve">, </w:t>
      </w:r>
      <w:r w:rsidR="00273541" w:rsidRPr="00534CC1">
        <w:rPr>
          <w:rFonts w:cs="Times New Roman"/>
          <w:spacing w:val="-2"/>
          <w:sz w:val="16"/>
          <w:szCs w:val="16"/>
        </w:rPr>
        <w:t>подтверждающий</w:t>
      </w:r>
      <w:r w:rsidR="00273541" w:rsidRPr="00534CC1">
        <w:rPr>
          <w:spacing w:val="-2"/>
          <w:sz w:val="16"/>
          <w:szCs w:val="16"/>
        </w:rPr>
        <w:t xml:space="preserve"> </w:t>
      </w:r>
      <w:r w:rsidR="00202DFD" w:rsidRPr="00534CC1">
        <w:rPr>
          <w:rFonts w:cs="Times New Roman"/>
          <w:spacing w:val="-2"/>
          <w:sz w:val="16"/>
          <w:szCs w:val="16"/>
        </w:rPr>
        <w:t xml:space="preserve">право </w:t>
      </w:r>
      <w:r w:rsidR="00720FD5" w:rsidRPr="00534CC1">
        <w:rPr>
          <w:rFonts w:cs="Times New Roman"/>
          <w:spacing w:val="-2"/>
          <w:sz w:val="16"/>
          <w:szCs w:val="16"/>
        </w:rPr>
        <w:t xml:space="preserve">землепользования </w:t>
      </w:r>
      <w:r w:rsidR="00273541" w:rsidRPr="00534CC1">
        <w:rPr>
          <w:rFonts w:cs="Times New Roman"/>
          <w:spacing w:val="-2"/>
          <w:sz w:val="16"/>
          <w:szCs w:val="16"/>
        </w:rPr>
        <w:t>на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земельный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участок</w:t>
      </w:r>
      <w:r w:rsidR="002B0A4C" w:rsidRPr="00534CC1">
        <w:rPr>
          <w:rFonts w:cs="Times New Roman"/>
          <w:spacing w:val="-2"/>
          <w:sz w:val="16"/>
          <w:szCs w:val="16"/>
        </w:rPr>
        <w:t>,</w:t>
      </w:r>
      <w:r w:rsidR="002B0A4C" w:rsidRPr="00534CC1">
        <w:rPr>
          <w:rFonts w:cs="Times New Roman"/>
          <w:spacing w:val="-3"/>
          <w:sz w:val="16"/>
          <w:szCs w:val="16"/>
        </w:rPr>
        <w:t xml:space="preserve"> </w:t>
      </w:r>
      <w:r w:rsidR="002B0A4C" w:rsidRPr="00534CC1">
        <w:rPr>
          <w:rFonts w:cs="Times New Roman"/>
          <w:spacing w:val="-2"/>
          <w:sz w:val="16"/>
          <w:szCs w:val="16"/>
        </w:rPr>
        <w:t>распоряжение, акт, решение, постановление или иной нормативно-правовой документ исполнительного органа власти по месту расположения объекта кадастровых работ о предоставлении земельного участка;</w:t>
      </w:r>
    </w:p>
    <w:p w:rsidR="00273541" w:rsidRPr="00534CC1" w:rsidRDefault="007005AF" w:rsidP="000D3A59">
      <w:pPr>
        <w:shd w:val="clear" w:color="auto" w:fill="FFFFFF"/>
        <w:tabs>
          <w:tab w:val="left" w:pos="504"/>
        </w:tabs>
        <w:spacing w:line="178" w:lineRule="exact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3.1.3.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B0A4C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rFonts w:cs="Times New Roman"/>
          <w:spacing w:val="-3"/>
          <w:sz w:val="16"/>
          <w:szCs w:val="16"/>
        </w:rPr>
        <w:t>ыписку</w:t>
      </w:r>
      <w:r w:rsidR="00273541" w:rsidRPr="00534CC1">
        <w:rPr>
          <w:spacing w:val="-3"/>
          <w:sz w:val="16"/>
          <w:szCs w:val="16"/>
        </w:rPr>
        <w:t xml:space="preserve"> </w:t>
      </w:r>
      <w:r w:rsidR="002B0A4C" w:rsidRPr="00534CC1">
        <w:rPr>
          <w:spacing w:val="-3"/>
          <w:sz w:val="16"/>
          <w:szCs w:val="16"/>
        </w:rPr>
        <w:t>из ЕГРН</w:t>
      </w:r>
      <w:r w:rsidR="00734387" w:rsidRPr="00534CC1">
        <w:rPr>
          <w:spacing w:val="-3"/>
          <w:sz w:val="16"/>
          <w:szCs w:val="16"/>
        </w:rPr>
        <w:t xml:space="preserve"> на </w:t>
      </w:r>
      <w:r w:rsidR="00273541" w:rsidRPr="00534CC1">
        <w:rPr>
          <w:rFonts w:cs="Times New Roman"/>
          <w:spacing w:val="-3"/>
          <w:sz w:val="16"/>
          <w:szCs w:val="16"/>
        </w:rPr>
        <w:t>межуем</w:t>
      </w:r>
      <w:r w:rsidR="00734387" w:rsidRPr="00534CC1">
        <w:rPr>
          <w:rFonts w:cs="Times New Roman"/>
          <w:spacing w:val="-3"/>
          <w:sz w:val="16"/>
          <w:szCs w:val="16"/>
        </w:rPr>
        <w:t>ый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земельн</w:t>
      </w:r>
      <w:r w:rsidR="00734387" w:rsidRPr="00534CC1">
        <w:rPr>
          <w:rFonts w:cs="Times New Roman"/>
          <w:spacing w:val="-3"/>
          <w:sz w:val="16"/>
          <w:szCs w:val="16"/>
        </w:rPr>
        <w:t>ый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участ</w:t>
      </w:r>
      <w:r w:rsidR="00734387" w:rsidRPr="00534CC1">
        <w:rPr>
          <w:rFonts w:cs="Times New Roman"/>
          <w:spacing w:val="-3"/>
          <w:sz w:val="16"/>
          <w:szCs w:val="16"/>
        </w:rPr>
        <w:t>о</w:t>
      </w:r>
      <w:r w:rsidR="00273541" w:rsidRPr="00534CC1">
        <w:rPr>
          <w:rFonts w:cs="Times New Roman"/>
          <w:spacing w:val="-3"/>
          <w:sz w:val="16"/>
          <w:szCs w:val="16"/>
        </w:rPr>
        <w:t>к</w:t>
      </w:r>
      <w:r w:rsidR="002B0A4C" w:rsidRPr="00534CC1">
        <w:rPr>
          <w:rFonts w:cs="Times New Roman"/>
          <w:spacing w:val="-3"/>
          <w:sz w:val="16"/>
          <w:szCs w:val="16"/>
        </w:rPr>
        <w:t xml:space="preserve"> </w:t>
      </w:r>
      <w:r w:rsidR="00280C91" w:rsidRPr="00534CC1">
        <w:rPr>
          <w:rFonts w:cs="Times New Roman"/>
          <w:spacing w:val="-3"/>
          <w:sz w:val="16"/>
          <w:szCs w:val="16"/>
        </w:rPr>
        <w:t>и картографический материал подтверждающий конфигурацию земельного участка</w:t>
      </w:r>
      <w:r w:rsidR="00273541" w:rsidRPr="00534CC1">
        <w:rPr>
          <w:spacing w:val="-3"/>
          <w:sz w:val="16"/>
          <w:szCs w:val="16"/>
        </w:rPr>
        <w:t>;</w:t>
      </w:r>
    </w:p>
    <w:p w:rsidR="00273541" w:rsidRPr="00534CC1" w:rsidRDefault="007005AF" w:rsidP="000D3A59">
      <w:pPr>
        <w:shd w:val="clear" w:color="auto" w:fill="FFFFFF"/>
        <w:tabs>
          <w:tab w:val="left" w:pos="504"/>
        </w:tabs>
        <w:spacing w:line="178" w:lineRule="exact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3.1.</w:t>
      </w:r>
      <w:r w:rsidR="006F386C" w:rsidRPr="00534CC1">
        <w:rPr>
          <w:rFonts w:cs="Times New Roman"/>
          <w:b/>
          <w:spacing w:val="-2"/>
          <w:sz w:val="16"/>
          <w:szCs w:val="16"/>
        </w:rPr>
        <w:t>4</w:t>
      </w:r>
      <w:r w:rsidRPr="00534CC1">
        <w:rPr>
          <w:rFonts w:cs="Times New Roman"/>
          <w:b/>
          <w:spacing w:val="-2"/>
          <w:sz w:val="16"/>
          <w:szCs w:val="16"/>
        </w:rPr>
        <w:t>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80C91" w:rsidRPr="00534CC1">
        <w:rPr>
          <w:rFonts w:cs="Times New Roman"/>
          <w:spacing w:val="-2"/>
          <w:sz w:val="16"/>
          <w:szCs w:val="16"/>
        </w:rPr>
        <w:t>В</w:t>
      </w:r>
      <w:r w:rsidR="00273541" w:rsidRPr="00534CC1">
        <w:rPr>
          <w:rFonts w:cs="Times New Roman"/>
          <w:spacing w:val="-2"/>
          <w:sz w:val="16"/>
          <w:szCs w:val="16"/>
        </w:rPr>
        <w:t>ыписки</w:t>
      </w:r>
      <w:r w:rsidR="00280C91" w:rsidRPr="00534CC1">
        <w:rPr>
          <w:rFonts w:cs="Times New Roman"/>
          <w:spacing w:val="-2"/>
          <w:sz w:val="16"/>
          <w:szCs w:val="16"/>
        </w:rPr>
        <w:t xml:space="preserve"> из ЕГРН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все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смежные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земельные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участки</w:t>
      </w:r>
      <w:r w:rsidR="00273541" w:rsidRPr="00534CC1">
        <w:rPr>
          <w:spacing w:val="-2"/>
          <w:sz w:val="16"/>
          <w:szCs w:val="16"/>
        </w:rPr>
        <w:t>;</w:t>
      </w:r>
    </w:p>
    <w:p w:rsidR="00273541" w:rsidRPr="00534CC1" w:rsidRDefault="006F386C" w:rsidP="000D3A59">
      <w:pPr>
        <w:shd w:val="clear" w:color="auto" w:fill="FFFFFF"/>
        <w:tabs>
          <w:tab w:val="left" w:pos="504"/>
        </w:tabs>
        <w:spacing w:line="178" w:lineRule="exact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3.1.5.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Кадастровый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план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территории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кадастрового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квартала</w:t>
      </w:r>
      <w:r w:rsidR="00273541" w:rsidRPr="00534CC1">
        <w:rPr>
          <w:spacing w:val="-2"/>
          <w:sz w:val="16"/>
          <w:szCs w:val="16"/>
        </w:rPr>
        <w:t>;</w:t>
      </w:r>
    </w:p>
    <w:p w:rsidR="00273541" w:rsidRPr="00534CC1" w:rsidRDefault="006F386C" w:rsidP="000D3A59">
      <w:pPr>
        <w:shd w:val="clear" w:color="auto" w:fill="FFFFFF"/>
        <w:tabs>
          <w:tab w:val="left" w:pos="504"/>
        </w:tabs>
        <w:spacing w:line="178" w:lineRule="exact"/>
        <w:jc w:val="both"/>
        <w:rPr>
          <w:spacing w:val="-7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3.1.6.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Адреса</w:t>
      </w:r>
      <w:r w:rsidR="00202DFD" w:rsidRPr="00534CC1">
        <w:rPr>
          <w:rFonts w:cs="Times New Roman"/>
          <w:spacing w:val="-2"/>
          <w:sz w:val="16"/>
          <w:szCs w:val="16"/>
        </w:rPr>
        <w:t xml:space="preserve"> </w:t>
      </w:r>
      <w:r w:rsidR="00C5263B" w:rsidRPr="00534CC1">
        <w:rPr>
          <w:rFonts w:cs="Times New Roman"/>
          <w:spacing w:val="-2"/>
          <w:sz w:val="16"/>
          <w:szCs w:val="16"/>
        </w:rPr>
        <w:t xml:space="preserve">и реквизиты документов (с предоставлением подлинника) позволяющие идентифицировать </w:t>
      </w:r>
      <w:r w:rsidR="00202DFD" w:rsidRPr="00534CC1">
        <w:rPr>
          <w:rFonts w:cs="Times New Roman"/>
          <w:spacing w:val="-2"/>
          <w:sz w:val="16"/>
          <w:szCs w:val="16"/>
        </w:rPr>
        <w:t>собст</w:t>
      </w:r>
      <w:r w:rsidR="008909F3" w:rsidRPr="00534CC1">
        <w:rPr>
          <w:rFonts w:cs="Times New Roman"/>
          <w:spacing w:val="-2"/>
          <w:sz w:val="16"/>
          <w:szCs w:val="16"/>
        </w:rPr>
        <w:t xml:space="preserve">венников или </w:t>
      </w:r>
      <w:r w:rsidR="00273541" w:rsidRPr="00534CC1">
        <w:rPr>
          <w:spacing w:val="-2"/>
          <w:sz w:val="16"/>
          <w:szCs w:val="16"/>
        </w:rPr>
        <w:t xml:space="preserve"> </w:t>
      </w:r>
      <w:r w:rsidR="00280C91" w:rsidRPr="00534CC1">
        <w:rPr>
          <w:rFonts w:cs="Times New Roman"/>
          <w:spacing w:val="-2"/>
          <w:sz w:val="16"/>
          <w:szCs w:val="16"/>
        </w:rPr>
        <w:t>землепользователей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смежных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ЗУ</w:t>
      </w:r>
      <w:r w:rsidR="00273541" w:rsidRPr="00534CC1">
        <w:rPr>
          <w:spacing w:val="-2"/>
          <w:sz w:val="16"/>
          <w:szCs w:val="16"/>
        </w:rPr>
        <w:t xml:space="preserve">, </w:t>
      </w:r>
      <w:r w:rsidR="00273541" w:rsidRPr="00534CC1">
        <w:rPr>
          <w:rFonts w:cs="Times New Roman"/>
          <w:spacing w:val="-2"/>
          <w:sz w:val="16"/>
          <w:szCs w:val="16"/>
        </w:rPr>
        <w:t>имеющих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право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в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соответствии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ФЗ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№</w:t>
      </w:r>
      <w:r w:rsidR="00273541" w:rsidRPr="00534CC1">
        <w:rPr>
          <w:spacing w:val="-2"/>
          <w:sz w:val="16"/>
          <w:szCs w:val="16"/>
        </w:rPr>
        <w:t xml:space="preserve"> 218-</w:t>
      </w:r>
      <w:r w:rsidR="00273541" w:rsidRPr="00534CC1">
        <w:rPr>
          <w:rFonts w:cs="Times New Roman"/>
          <w:spacing w:val="-2"/>
          <w:sz w:val="16"/>
          <w:szCs w:val="16"/>
        </w:rPr>
        <w:t>ФЗ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подписывать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Акт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согласования</w:t>
      </w:r>
      <w:r w:rsidR="00C610A2" w:rsidRPr="00534CC1">
        <w:rPr>
          <w:rFonts w:cs="Times New Roman"/>
          <w:spacing w:val="-2"/>
          <w:sz w:val="16"/>
          <w:szCs w:val="16"/>
        </w:rPr>
        <w:t xml:space="preserve"> местоположения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границ</w:t>
      </w:r>
      <w:r w:rsidR="00C610A2" w:rsidRPr="00534CC1">
        <w:rPr>
          <w:rFonts w:cs="Times New Roman"/>
          <w:spacing w:val="-2"/>
          <w:sz w:val="16"/>
          <w:szCs w:val="16"/>
        </w:rPr>
        <w:t xml:space="preserve"> земельного участка</w:t>
      </w:r>
      <w:proofErr w:type="gramStart"/>
      <w:r w:rsidR="00C610A2"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spacing w:val="-2"/>
          <w:sz w:val="16"/>
          <w:szCs w:val="16"/>
        </w:rPr>
        <w:t>;</w:t>
      </w:r>
      <w:proofErr w:type="gramEnd"/>
    </w:p>
    <w:p w:rsidR="00273541" w:rsidRPr="00534CC1" w:rsidRDefault="006F386C" w:rsidP="000D3A59">
      <w:pPr>
        <w:shd w:val="clear" w:color="auto" w:fill="FFFFFF"/>
        <w:tabs>
          <w:tab w:val="left" w:pos="504"/>
        </w:tabs>
        <w:spacing w:line="178" w:lineRule="exact"/>
        <w:jc w:val="both"/>
        <w:rPr>
          <w:spacing w:val="-7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3.1.7</w:t>
      </w:r>
      <w:r w:rsidR="007005AF" w:rsidRPr="00534CC1">
        <w:rPr>
          <w:rFonts w:cs="Times New Roman"/>
          <w:b/>
          <w:spacing w:val="-3"/>
          <w:sz w:val="16"/>
          <w:szCs w:val="16"/>
        </w:rPr>
        <w:t>.</w:t>
      </w:r>
      <w:r w:rsidR="007005AF"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Копии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документов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подтверждающие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вещные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права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земельные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участки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смежных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землепользователей</w:t>
      </w:r>
      <w:r w:rsidR="007005AF" w:rsidRPr="00534CC1">
        <w:rPr>
          <w:spacing w:val="-3"/>
          <w:sz w:val="16"/>
          <w:szCs w:val="16"/>
        </w:rPr>
        <w:t>.</w:t>
      </w:r>
    </w:p>
    <w:p w:rsidR="00DE0721" w:rsidRPr="00534CC1" w:rsidRDefault="00FA27D0" w:rsidP="000D3A59">
      <w:pPr>
        <w:shd w:val="clear" w:color="auto" w:fill="FFFFFF"/>
        <w:tabs>
          <w:tab w:val="left" w:pos="581"/>
        </w:tabs>
        <w:spacing w:line="178" w:lineRule="exact"/>
        <w:jc w:val="both"/>
        <w:rPr>
          <w:rFonts w:cs="Times New Roman"/>
          <w:sz w:val="16"/>
          <w:szCs w:val="16"/>
        </w:rPr>
      </w:pPr>
      <w:r w:rsidRPr="00534CC1">
        <w:rPr>
          <w:rFonts w:cs="Times New Roman"/>
          <w:b/>
          <w:sz w:val="16"/>
          <w:szCs w:val="16"/>
        </w:rPr>
        <w:t>3.2.</w:t>
      </w:r>
      <w:r w:rsidRPr="00534CC1">
        <w:rPr>
          <w:rFonts w:cs="Times New Roman"/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В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случае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отсутствия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сведений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об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адресах</w:t>
      </w:r>
      <w:r w:rsidR="00273541" w:rsidRPr="00534CC1">
        <w:rPr>
          <w:sz w:val="16"/>
          <w:szCs w:val="16"/>
        </w:rPr>
        <w:t xml:space="preserve"> </w:t>
      </w:r>
      <w:r w:rsidR="008909F3" w:rsidRPr="00534CC1">
        <w:rPr>
          <w:sz w:val="16"/>
          <w:szCs w:val="16"/>
        </w:rPr>
        <w:t>собственнико</w:t>
      </w:r>
      <w:proofErr w:type="gramStart"/>
      <w:r w:rsidR="008909F3" w:rsidRPr="00534CC1">
        <w:rPr>
          <w:sz w:val="16"/>
          <w:szCs w:val="16"/>
        </w:rPr>
        <w:t>в(</w:t>
      </w:r>
      <w:proofErr w:type="gramEnd"/>
      <w:r w:rsidR="002B2454" w:rsidRPr="00534CC1">
        <w:rPr>
          <w:sz w:val="16"/>
          <w:szCs w:val="16"/>
        </w:rPr>
        <w:t>а</w:t>
      </w:r>
      <w:r w:rsidR="008909F3" w:rsidRPr="00534CC1">
        <w:rPr>
          <w:sz w:val="16"/>
          <w:szCs w:val="16"/>
        </w:rPr>
        <w:t xml:space="preserve">) </w:t>
      </w:r>
      <w:r w:rsidR="008909F3" w:rsidRPr="00534CC1">
        <w:rPr>
          <w:rFonts w:cs="Times New Roman"/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смежн</w:t>
      </w:r>
      <w:r w:rsidR="008909F3" w:rsidRPr="00534CC1">
        <w:rPr>
          <w:rFonts w:cs="Times New Roman"/>
          <w:sz w:val="16"/>
          <w:szCs w:val="16"/>
        </w:rPr>
        <w:t>ых земельных участков</w:t>
      </w:r>
      <w:r w:rsidR="008909F3" w:rsidRPr="00534CC1">
        <w:rPr>
          <w:rFonts w:cs="Times New Roman"/>
          <w:spacing w:val="-2"/>
          <w:sz w:val="16"/>
          <w:szCs w:val="16"/>
        </w:rPr>
        <w:t xml:space="preserve"> </w:t>
      </w:r>
      <w:r w:rsidR="008909F3" w:rsidRPr="00534CC1">
        <w:rPr>
          <w:rFonts w:cs="Times New Roman"/>
          <w:sz w:val="16"/>
          <w:szCs w:val="16"/>
        </w:rPr>
        <w:t xml:space="preserve">или  </w:t>
      </w:r>
      <w:r w:rsidR="00280C91" w:rsidRPr="00534CC1">
        <w:rPr>
          <w:rFonts w:cs="Times New Roman"/>
          <w:sz w:val="16"/>
          <w:szCs w:val="16"/>
        </w:rPr>
        <w:t>землепользователей</w:t>
      </w:r>
      <w:r w:rsidR="00DE0721" w:rsidRPr="00534CC1">
        <w:rPr>
          <w:rFonts w:cs="Times New Roman"/>
          <w:sz w:val="16"/>
          <w:szCs w:val="16"/>
        </w:rPr>
        <w:t>(</w:t>
      </w:r>
      <w:r w:rsidR="00280C91" w:rsidRPr="00534CC1">
        <w:rPr>
          <w:rFonts w:cs="Times New Roman"/>
          <w:sz w:val="16"/>
          <w:szCs w:val="16"/>
        </w:rPr>
        <w:t>я</w:t>
      </w:r>
      <w:r w:rsidR="00DE0721" w:rsidRPr="00534CC1">
        <w:rPr>
          <w:rFonts w:cs="Times New Roman"/>
          <w:sz w:val="16"/>
          <w:szCs w:val="16"/>
        </w:rPr>
        <w:t>)</w:t>
      </w:r>
      <w:r w:rsidR="008909F3" w:rsidRPr="00534CC1">
        <w:rPr>
          <w:rFonts w:cs="Times New Roman"/>
          <w:sz w:val="16"/>
          <w:szCs w:val="16"/>
        </w:rPr>
        <w:t xml:space="preserve"> смежных ЗУ, имеющих право в соответствии с ФЗ № 218-ФЗ подписывать Акт согласования </w:t>
      </w:r>
      <w:r w:rsidR="00C610A2" w:rsidRPr="00534CC1">
        <w:rPr>
          <w:rFonts w:cs="Times New Roman"/>
          <w:sz w:val="16"/>
          <w:szCs w:val="16"/>
        </w:rPr>
        <w:t xml:space="preserve">местоположения </w:t>
      </w:r>
      <w:r w:rsidR="008909F3" w:rsidRPr="00534CC1">
        <w:rPr>
          <w:rFonts w:cs="Times New Roman"/>
          <w:sz w:val="16"/>
          <w:szCs w:val="16"/>
        </w:rPr>
        <w:t>границ</w:t>
      </w:r>
      <w:r w:rsidR="00280C91" w:rsidRPr="00534CC1">
        <w:rPr>
          <w:rFonts w:cs="Times New Roman"/>
          <w:sz w:val="16"/>
          <w:szCs w:val="16"/>
        </w:rPr>
        <w:t xml:space="preserve"> земельного участка</w:t>
      </w:r>
      <w:r w:rsidR="00DE0721" w:rsidRPr="00534CC1">
        <w:rPr>
          <w:rFonts w:cs="Times New Roman"/>
          <w:sz w:val="16"/>
          <w:szCs w:val="16"/>
        </w:rPr>
        <w:t>, предоставить опубликованное извещение в муниципальной прессе о проведении кадастровых работ, составленное должным образом;</w:t>
      </w:r>
    </w:p>
    <w:p w:rsidR="00DE0721" w:rsidRPr="00534CC1" w:rsidRDefault="00FA27D0" w:rsidP="000D3A59">
      <w:pPr>
        <w:shd w:val="clear" w:color="auto" w:fill="FFFFFF"/>
        <w:tabs>
          <w:tab w:val="left" w:pos="581"/>
        </w:tabs>
        <w:spacing w:line="178" w:lineRule="exact"/>
        <w:jc w:val="both"/>
        <w:rPr>
          <w:rFonts w:cs="Times New Roman"/>
          <w:spacing w:val="-2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3.3.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Заказчик</w:t>
      </w:r>
      <w:r w:rsidR="00273541" w:rsidRPr="00534CC1">
        <w:rPr>
          <w:spacing w:val="-2"/>
          <w:sz w:val="16"/>
          <w:szCs w:val="16"/>
        </w:rPr>
        <w:t xml:space="preserve"> </w:t>
      </w:r>
      <w:r w:rsidR="00DE0721" w:rsidRPr="00534CC1">
        <w:rPr>
          <w:rFonts w:cs="Times New Roman"/>
          <w:spacing w:val="-2"/>
          <w:sz w:val="16"/>
          <w:szCs w:val="16"/>
        </w:rPr>
        <w:t>обеспечивает</w:t>
      </w:r>
      <w:r w:rsidR="00001EB6" w:rsidRPr="00534CC1">
        <w:rPr>
          <w:rFonts w:cs="Times New Roman"/>
          <w:spacing w:val="-2"/>
          <w:sz w:val="16"/>
          <w:szCs w:val="16"/>
        </w:rPr>
        <w:t xml:space="preserve"> присутствие собственников или </w:t>
      </w:r>
      <w:r w:rsidR="00BC2974" w:rsidRPr="00534CC1">
        <w:rPr>
          <w:rFonts w:cs="Times New Roman"/>
          <w:spacing w:val="-2"/>
          <w:sz w:val="16"/>
          <w:szCs w:val="16"/>
        </w:rPr>
        <w:t>землепользователей</w:t>
      </w:r>
      <w:r w:rsidR="00001EB6" w:rsidRPr="00534CC1">
        <w:rPr>
          <w:rFonts w:cs="Times New Roman"/>
          <w:spacing w:val="-2"/>
          <w:sz w:val="16"/>
          <w:szCs w:val="16"/>
        </w:rPr>
        <w:t xml:space="preserve"> смежных  ЗУ, имеющих право (в соответствии с ФЗ № 218-ФЗ) подписывать Акт согласования</w:t>
      </w:r>
      <w:r w:rsidR="00BC2974" w:rsidRPr="00534CC1">
        <w:rPr>
          <w:rFonts w:cs="Times New Roman"/>
          <w:spacing w:val="-2"/>
          <w:sz w:val="16"/>
          <w:szCs w:val="16"/>
        </w:rPr>
        <w:t xml:space="preserve"> местоположения </w:t>
      </w:r>
      <w:r w:rsidR="00001EB6" w:rsidRPr="00534CC1">
        <w:rPr>
          <w:rFonts w:cs="Times New Roman"/>
          <w:spacing w:val="-2"/>
          <w:sz w:val="16"/>
          <w:szCs w:val="16"/>
        </w:rPr>
        <w:t>границ</w:t>
      </w:r>
      <w:r w:rsidR="00BC2974" w:rsidRPr="00534CC1">
        <w:rPr>
          <w:rFonts w:cs="Times New Roman"/>
          <w:spacing w:val="-2"/>
          <w:sz w:val="16"/>
          <w:szCs w:val="16"/>
        </w:rPr>
        <w:t xml:space="preserve"> земельного участка</w:t>
      </w:r>
      <w:r w:rsidR="00001EB6" w:rsidRPr="00534CC1">
        <w:rPr>
          <w:rFonts w:cs="Times New Roman"/>
          <w:spacing w:val="-2"/>
          <w:sz w:val="16"/>
          <w:szCs w:val="16"/>
        </w:rPr>
        <w:t xml:space="preserve">, при 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согласовани</w:t>
      </w:r>
      <w:r w:rsidR="00001EB6" w:rsidRPr="00534CC1">
        <w:rPr>
          <w:rFonts w:cs="Times New Roman"/>
          <w:spacing w:val="-2"/>
          <w:sz w:val="16"/>
          <w:szCs w:val="16"/>
        </w:rPr>
        <w:t>и</w:t>
      </w:r>
      <w:r w:rsidR="00273541" w:rsidRPr="00534CC1">
        <w:rPr>
          <w:spacing w:val="-2"/>
          <w:sz w:val="16"/>
          <w:szCs w:val="16"/>
        </w:rPr>
        <w:t xml:space="preserve"> </w:t>
      </w:r>
      <w:r w:rsidR="00001EB6" w:rsidRPr="00534CC1">
        <w:rPr>
          <w:spacing w:val="-2"/>
          <w:sz w:val="16"/>
          <w:szCs w:val="16"/>
        </w:rPr>
        <w:t xml:space="preserve">местоположение </w:t>
      </w:r>
      <w:r w:rsidR="00273541" w:rsidRPr="00534CC1">
        <w:rPr>
          <w:rFonts w:cs="Times New Roman"/>
          <w:spacing w:val="-2"/>
          <w:sz w:val="16"/>
          <w:szCs w:val="16"/>
        </w:rPr>
        <w:t>границ</w:t>
      </w:r>
      <w:r w:rsidR="00DE0721" w:rsidRPr="00534CC1">
        <w:rPr>
          <w:rFonts w:cs="Times New Roman"/>
          <w:spacing w:val="-2"/>
          <w:sz w:val="16"/>
          <w:szCs w:val="16"/>
        </w:rPr>
        <w:t xml:space="preserve"> земельного участка кадастровым инженером с собственниками </w:t>
      </w:r>
      <w:r w:rsidR="00273541" w:rsidRPr="00534CC1">
        <w:rPr>
          <w:spacing w:val="-2"/>
          <w:sz w:val="16"/>
          <w:szCs w:val="16"/>
        </w:rPr>
        <w:t xml:space="preserve"> </w:t>
      </w:r>
      <w:r w:rsidR="00DE0721" w:rsidRPr="00534CC1">
        <w:rPr>
          <w:rFonts w:cs="Times New Roman"/>
          <w:spacing w:val="-2"/>
          <w:sz w:val="16"/>
          <w:szCs w:val="16"/>
        </w:rPr>
        <w:t xml:space="preserve">или  </w:t>
      </w:r>
      <w:r w:rsidR="00BC2974" w:rsidRPr="00534CC1">
        <w:rPr>
          <w:rFonts w:cs="Times New Roman"/>
          <w:spacing w:val="-2"/>
          <w:sz w:val="16"/>
          <w:szCs w:val="16"/>
        </w:rPr>
        <w:t>землепользователями</w:t>
      </w:r>
      <w:r w:rsidR="00DE0721" w:rsidRPr="00534CC1">
        <w:rPr>
          <w:rFonts w:cs="Times New Roman"/>
          <w:spacing w:val="-2"/>
          <w:sz w:val="16"/>
          <w:szCs w:val="16"/>
        </w:rPr>
        <w:t xml:space="preserve"> смежных ЗУ, имеющих право </w:t>
      </w:r>
      <w:r w:rsidR="00875FC0" w:rsidRPr="00534CC1">
        <w:rPr>
          <w:rFonts w:cs="Times New Roman"/>
          <w:spacing w:val="-2"/>
          <w:sz w:val="16"/>
          <w:szCs w:val="16"/>
        </w:rPr>
        <w:t>(</w:t>
      </w:r>
      <w:r w:rsidR="00DE0721" w:rsidRPr="00534CC1">
        <w:rPr>
          <w:rFonts w:cs="Times New Roman"/>
          <w:spacing w:val="-2"/>
          <w:sz w:val="16"/>
          <w:szCs w:val="16"/>
        </w:rPr>
        <w:t>в соответствии с ФЗ № 218-ФЗ</w:t>
      </w:r>
      <w:r w:rsidR="00875FC0" w:rsidRPr="00534CC1">
        <w:rPr>
          <w:rFonts w:cs="Times New Roman"/>
          <w:spacing w:val="-2"/>
          <w:sz w:val="16"/>
          <w:szCs w:val="16"/>
        </w:rPr>
        <w:t>)</w:t>
      </w:r>
      <w:r w:rsidR="00DE0721" w:rsidRPr="00534CC1">
        <w:rPr>
          <w:rFonts w:cs="Times New Roman"/>
          <w:spacing w:val="-2"/>
          <w:sz w:val="16"/>
          <w:szCs w:val="16"/>
        </w:rPr>
        <w:t xml:space="preserve"> подписывать Акт согласования </w:t>
      </w:r>
      <w:r w:rsidR="00BC2974" w:rsidRPr="00534CC1">
        <w:rPr>
          <w:rFonts w:cs="Times New Roman"/>
          <w:spacing w:val="-2"/>
          <w:sz w:val="16"/>
          <w:szCs w:val="16"/>
        </w:rPr>
        <w:t xml:space="preserve">местоположения </w:t>
      </w:r>
      <w:r w:rsidR="00DE0721" w:rsidRPr="00534CC1">
        <w:rPr>
          <w:rFonts w:cs="Times New Roman"/>
          <w:spacing w:val="-2"/>
          <w:sz w:val="16"/>
          <w:szCs w:val="16"/>
        </w:rPr>
        <w:t>границ</w:t>
      </w:r>
      <w:r w:rsidR="00BC2974" w:rsidRPr="00534CC1">
        <w:rPr>
          <w:rFonts w:cs="Times New Roman"/>
          <w:spacing w:val="-2"/>
          <w:sz w:val="16"/>
          <w:szCs w:val="16"/>
        </w:rPr>
        <w:t xml:space="preserve"> земельного участка</w:t>
      </w:r>
      <w:r w:rsidR="00DE0721" w:rsidRPr="00534CC1">
        <w:rPr>
          <w:rFonts w:cs="Times New Roman"/>
          <w:spacing w:val="-2"/>
          <w:sz w:val="16"/>
          <w:szCs w:val="16"/>
        </w:rPr>
        <w:t>;</w:t>
      </w:r>
    </w:p>
    <w:p w:rsidR="00273541" w:rsidRPr="00534CC1" w:rsidRDefault="00FA27D0" w:rsidP="00D32AA9">
      <w:pPr>
        <w:shd w:val="clear" w:color="auto" w:fill="FFFFFF"/>
        <w:tabs>
          <w:tab w:val="left" w:pos="581"/>
        </w:tabs>
        <w:spacing w:line="178" w:lineRule="exact"/>
        <w:jc w:val="both"/>
        <w:rPr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3.4.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Обеспечить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доступ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работников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Исполнителя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обследуемым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объектам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недвижимости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для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выполнения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кадастровых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работ</w:t>
      </w:r>
      <w:r w:rsidR="00273541"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 xml:space="preserve">по </w:t>
      </w:r>
      <w:r w:rsidR="00273541" w:rsidRPr="00534CC1">
        <w:rPr>
          <w:rFonts w:cs="Times New Roman"/>
          <w:sz w:val="16"/>
          <w:szCs w:val="16"/>
        </w:rPr>
        <w:t>договору</w:t>
      </w:r>
      <w:r w:rsidR="00273541" w:rsidRPr="00534CC1">
        <w:rPr>
          <w:sz w:val="16"/>
          <w:szCs w:val="16"/>
        </w:rPr>
        <w:t>.</w:t>
      </w:r>
    </w:p>
    <w:p w:rsidR="00D32AA9" w:rsidRPr="00534CC1" w:rsidRDefault="00D32AA9" w:rsidP="00D32AA9">
      <w:pPr>
        <w:shd w:val="clear" w:color="auto" w:fill="FFFFFF"/>
        <w:tabs>
          <w:tab w:val="left" w:pos="581"/>
        </w:tabs>
        <w:spacing w:line="178" w:lineRule="exact"/>
        <w:jc w:val="both"/>
        <w:rPr>
          <w:spacing w:val="-7"/>
          <w:sz w:val="16"/>
          <w:szCs w:val="16"/>
        </w:rPr>
      </w:pPr>
    </w:p>
    <w:p w:rsidR="00273541" w:rsidRPr="00534CC1" w:rsidRDefault="00273541" w:rsidP="00D32AA9">
      <w:pPr>
        <w:shd w:val="clear" w:color="auto" w:fill="FFFFFF"/>
        <w:spacing w:line="178" w:lineRule="exact"/>
        <w:ind w:left="3518"/>
        <w:rPr>
          <w:b/>
          <w:bCs/>
          <w:spacing w:val="-3"/>
          <w:sz w:val="16"/>
          <w:szCs w:val="16"/>
        </w:rPr>
      </w:pPr>
      <w:r w:rsidRPr="00534CC1">
        <w:rPr>
          <w:b/>
          <w:bCs/>
          <w:spacing w:val="-3"/>
          <w:sz w:val="16"/>
          <w:szCs w:val="16"/>
        </w:rPr>
        <w:t xml:space="preserve">4. </w:t>
      </w:r>
      <w:r w:rsidRPr="00534CC1">
        <w:rPr>
          <w:rFonts w:cs="Times New Roman"/>
          <w:b/>
          <w:bCs/>
          <w:spacing w:val="-3"/>
          <w:sz w:val="16"/>
          <w:szCs w:val="16"/>
        </w:rPr>
        <w:t>Стоимость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работ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и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порядок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расчетов</w:t>
      </w:r>
      <w:r w:rsidRPr="00534CC1">
        <w:rPr>
          <w:b/>
          <w:bCs/>
          <w:spacing w:val="-3"/>
          <w:sz w:val="16"/>
          <w:szCs w:val="16"/>
        </w:rPr>
        <w:t>.</w:t>
      </w:r>
    </w:p>
    <w:p w:rsidR="00273541" w:rsidRPr="00534CC1" w:rsidRDefault="00273541" w:rsidP="00D32AA9">
      <w:pPr>
        <w:shd w:val="clear" w:color="auto" w:fill="FFFFFF"/>
        <w:tabs>
          <w:tab w:val="left" w:leader="underscore" w:pos="9912"/>
        </w:tabs>
        <w:spacing w:line="178" w:lineRule="exact"/>
        <w:ind w:left="48"/>
        <w:jc w:val="both"/>
        <w:rPr>
          <w:rFonts w:cs="Times New Roman"/>
          <w:sz w:val="16"/>
          <w:szCs w:val="16"/>
        </w:rPr>
      </w:pPr>
      <w:r w:rsidRPr="00534CC1">
        <w:rPr>
          <w:b/>
          <w:spacing w:val="-2"/>
          <w:sz w:val="16"/>
          <w:szCs w:val="16"/>
        </w:rPr>
        <w:t xml:space="preserve">4.1. </w:t>
      </w:r>
      <w:r w:rsidRPr="00534CC1">
        <w:rPr>
          <w:rFonts w:cs="Times New Roman"/>
          <w:spacing w:val="-2"/>
          <w:sz w:val="16"/>
          <w:szCs w:val="16"/>
        </w:rPr>
        <w:t>Общая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стоимость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работ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по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Договору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определяется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в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совокупности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услуг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в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вопросах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землепользования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и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услуг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по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формирова</w:t>
      </w:r>
      <w:r w:rsidRPr="00534CC1">
        <w:rPr>
          <w:rFonts w:cs="Times New Roman"/>
          <w:spacing w:val="-3"/>
          <w:sz w:val="16"/>
          <w:szCs w:val="16"/>
        </w:rPr>
        <w:t>нию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Межевого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плана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на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основании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геодезических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полевых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измерений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земельного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участка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в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соответствии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с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приказом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Минэкономраз</w:t>
      </w:r>
      <w:r w:rsidRPr="00534CC1">
        <w:rPr>
          <w:rFonts w:cs="Times New Roman"/>
          <w:spacing w:val="-1"/>
          <w:sz w:val="16"/>
          <w:szCs w:val="16"/>
        </w:rPr>
        <w:t>вития</w:t>
      </w:r>
      <w:r w:rsidRPr="00534CC1">
        <w:rPr>
          <w:spacing w:val="-1"/>
          <w:sz w:val="16"/>
          <w:szCs w:val="16"/>
        </w:rPr>
        <w:t xml:space="preserve"> </w:t>
      </w:r>
      <w:r w:rsidRPr="00534CC1">
        <w:rPr>
          <w:rFonts w:cs="Times New Roman"/>
          <w:spacing w:val="-1"/>
          <w:sz w:val="16"/>
          <w:szCs w:val="16"/>
        </w:rPr>
        <w:t>№</w:t>
      </w:r>
      <w:r w:rsidRPr="00534CC1">
        <w:rPr>
          <w:spacing w:val="-1"/>
          <w:sz w:val="16"/>
          <w:szCs w:val="16"/>
        </w:rPr>
        <w:t xml:space="preserve"> </w:t>
      </w:r>
      <w:r w:rsidRPr="00534CC1">
        <w:rPr>
          <w:sz w:val="16"/>
          <w:szCs w:val="16"/>
        </w:rPr>
        <w:t xml:space="preserve">921 </w:t>
      </w:r>
      <w:r w:rsidRPr="00534CC1">
        <w:rPr>
          <w:rFonts w:cs="Times New Roman"/>
          <w:spacing w:val="-1"/>
          <w:sz w:val="16"/>
          <w:szCs w:val="16"/>
        </w:rPr>
        <w:t>от</w:t>
      </w:r>
      <w:r w:rsidRPr="00534CC1">
        <w:rPr>
          <w:spacing w:val="-1"/>
          <w:sz w:val="16"/>
          <w:szCs w:val="16"/>
        </w:rPr>
        <w:t xml:space="preserve"> </w:t>
      </w:r>
      <w:r w:rsidRPr="00534CC1">
        <w:rPr>
          <w:spacing w:val="-2"/>
          <w:sz w:val="16"/>
          <w:szCs w:val="16"/>
        </w:rPr>
        <w:t>08.12.2015</w:t>
      </w:r>
      <w:r w:rsidRPr="00534CC1">
        <w:rPr>
          <w:spacing w:val="-1"/>
          <w:sz w:val="16"/>
          <w:szCs w:val="16"/>
        </w:rPr>
        <w:t xml:space="preserve"> </w:t>
      </w:r>
      <w:r w:rsidRPr="00534CC1">
        <w:rPr>
          <w:rFonts w:cs="Times New Roman"/>
          <w:spacing w:val="-1"/>
          <w:sz w:val="16"/>
          <w:szCs w:val="16"/>
        </w:rPr>
        <w:t>г</w:t>
      </w:r>
      <w:r w:rsidRPr="00534CC1">
        <w:rPr>
          <w:spacing w:val="-1"/>
          <w:sz w:val="16"/>
          <w:szCs w:val="16"/>
        </w:rPr>
        <w:t xml:space="preserve">. </w:t>
      </w:r>
      <w:r w:rsidRPr="00534CC1">
        <w:rPr>
          <w:rFonts w:cs="Times New Roman"/>
          <w:spacing w:val="-1"/>
          <w:sz w:val="16"/>
          <w:szCs w:val="16"/>
        </w:rPr>
        <w:t>«</w:t>
      </w:r>
      <w:r w:rsidRPr="00534CC1">
        <w:rPr>
          <w:sz w:val="16"/>
          <w:szCs w:val="16"/>
        </w:rPr>
        <w:t>Об утверждении формы и состава сведений межевого плана, требований к его подготовке</w:t>
      </w:r>
      <w:r w:rsidRPr="00534CC1">
        <w:rPr>
          <w:rFonts w:cs="Times New Roman"/>
          <w:sz w:val="16"/>
          <w:szCs w:val="16"/>
        </w:rPr>
        <w:t>»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и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составляет ________________________________________________________________________________________</w:t>
      </w:r>
    </w:p>
    <w:p w:rsidR="00273541" w:rsidRPr="00534CC1" w:rsidRDefault="00273541" w:rsidP="00923DDD">
      <w:pPr>
        <w:shd w:val="clear" w:color="auto" w:fill="FFFFFF"/>
        <w:rPr>
          <w:rFonts w:cs="Times New Roman"/>
          <w:spacing w:val="-2"/>
          <w:sz w:val="16"/>
          <w:szCs w:val="16"/>
        </w:rPr>
      </w:pPr>
    </w:p>
    <w:p w:rsidR="00273541" w:rsidRPr="00534CC1" w:rsidRDefault="0099374F" w:rsidP="00923DDD">
      <w:pPr>
        <w:shd w:val="clear" w:color="auto" w:fill="FFFFFF"/>
      </w:pPr>
      <w:r w:rsidRPr="00534CC1">
        <w:rPr>
          <w:rFonts w:cs="Times New Roman"/>
          <w:b/>
          <w:spacing w:val="-2"/>
          <w:sz w:val="16"/>
          <w:szCs w:val="16"/>
        </w:rPr>
        <w:t>4.2.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Совокупный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объем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работ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состоит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из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трех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этапов</w:t>
      </w:r>
      <w:r w:rsidR="00273541" w:rsidRPr="00534CC1">
        <w:rPr>
          <w:spacing w:val="-2"/>
          <w:sz w:val="16"/>
          <w:szCs w:val="16"/>
        </w:rPr>
        <w:t>:</w:t>
      </w:r>
    </w:p>
    <w:p w:rsidR="00273541" w:rsidRPr="00534CC1" w:rsidRDefault="00273541" w:rsidP="00923DDD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178" w:lineRule="exact"/>
        <w:ind w:left="48" w:right="5" w:firstLine="144"/>
        <w:jc w:val="both"/>
        <w:rPr>
          <w:sz w:val="16"/>
          <w:szCs w:val="16"/>
        </w:rPr>
      </w:pPr>
      <w:r w:rsidRPr="00534CC1">
        <w:rPr>
          <w:rFonts w:cs="Times New Roman"/>
          <w:spacing w:val="-2"/>
          <w:sz w:val="16"/>
          <w:szCs w:val="16"/>
        </w:rPr>
        <w:t>этап</w:t>
      </w:r>
      <w:r w:rsidRPr="00534CC1">
        <w:rPr>
          <w:spacing w:val="-2"/>
          <w:sz w:val="16"/>
          <w:szCs w:val="16"/>
        </w:rPr>
        <w:t xml:space="preserve"> - </w:t>
      </w:r>
      <w:r w:rsidRPr="00534CC1">
        <w:rPr>
          <w:rFonts w:cs="Times New Roman"/>
          <w:spacing w:val="-2"/>
          <w:sz w:val="16"/>
          <w:szCs w:val="16"/>
        </w:rPr>
        <w:t>Формирование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и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получение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всех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необходимых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запросов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сведений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ГКН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в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органе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государственного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кадастрового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учета</w:t>
      </w:r>
      <w:r w:rsidRPr="00534CC1">
        <w:rPr>
          <w:spacing w:val="-2"/>
          <w:sz w:val="16"/>
          <w:szCs w:val="16"/>
        </w:rPr>
        <w:t xml:space="preserve">. </w:t>
      </w:r>
      <w:r w:rsidRPr="00534CC1">
        <w:rPr>
          <w:rFonts w:cs="Times New Roman"/>
          <w:spacing w:val="-2"/>
          <w:sz w:val="16"/>
          <w:szCs w:val="16"/>
        </w:rPr>
        <w:t>Проведение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кадастровых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работ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подготовкой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технической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программы</w:t>
      </w:r>
      <w:r w:rsidRPr="00534CC1">
        <w:rPr>
          <w:spacing w:val="-2"/>
          <w:sz w:val="16"/>
          <w:szCs w:val="16"/>
        </w:rPr>
        <w:t xml:space="preserve">. </w:t>
      </w:r>
      <w:r w:rsidRPr="00534CC1">
        <w:rPr>
          <w:rFonts w:cs="Times New Roman"/>
          <w:spacing w:val="-2"/>
          <w:sz w:val="16"/>
          <w:szCs w:val="16"/>
        </w:rPr>
        <w:t>Извещение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о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проведении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кадастровых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работ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смежных землепользователей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для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согласования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границ</w:t>
      </w:r>
      <w:r w:rsidRPr="00534CC1">
        <w:rPr>
          <w:spacing w:val="-2"/>
          <w:sz w:val="16"/>
          <w:szCs w:val="16"/>
        </w:rPr>
        <w:t xml:space="preserve">, </w:t>
      </w:r>
      <w:r w:rsidRPr="00534CC1">
        <w:rPr>
          <w:rFonts w:cs="Times New Roman"/>
          <w:spacing w:val="-2"/>
          <w:sz w:val="16"/>
          <w:szCs w:val="16"/>
        </w:rPr>
        <w:t>в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том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случае</w:t>
      </w:r>
      <w:r w:rsidRPr="00534CC1">
        <w:rPr>
          <w:spacing w:val="-2"/>
          <w:sz w:val="16"/>
          <w:szCs w:val="16"/>
        </w:rPr>
        <w:t xml:space="preserve">, </w:t>
      </w:r>
      <w:r w:rsidRPr="00534CC1">
        <w:rPr>
          <w:rFonts w:cs="Times New Roman"/>
          <w:spacing w:val="-2"/>
          <w:sz w:val="16"/>
          <w:szCs w:val="16"/>
        </w:rPr>
        <w:t>если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координаты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поворотных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точек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будут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уточнены</w:t>
      </w:r>
      <w:r w:rsidRPr="00534CC1">
        <w:rPr>
          <w:spacing w:val="-2"/>
          <w:sz w:val="16"/>
          <w:szCs w:val="16"/>
        </w:rPr>
        <w:t>.</w:t>
      </w:r>
    </w:p>
    <w:p w:rsidR="00273541" w:rsidRPr="00534CC1" w:rsidRDefault="00273541" w:rsidP="00923DDD">
      <w:pPr>
        <w:numPr>
          <w:ilvl w:val="0"/>
          <w:numId w:val="5"/>
        </w:numPr>
        <w:shd w:val="clear" w:color="auto" w:fill="FFFFFF"/>
        <w:tabs>
          <w:tab w:val="left" w:pos="341"/>
        </w:tabs>
        <w:spacing w:line="178" w:lineRule="exact"/>
        <w:ind w:left="48" w:right="5" w:firstLine="144"/>
        <w:jc w:val="both"/>
        <w:rPr>
          <w:sz w:val="16"/>
          <w:szCs w:val="16"/>
        </w:rPr>
      </w:pPr>
      <w:r w:rsidRPr="00534CC1">
        <w:rPr>
          <w:rFonts w:cs="Times New Roman"/>
          <w:spacing w:val="-3"/>
          <w:sz w:val="16"/>
          <w:szCs w:val="16"/>
        </w:rPr>
        <w:t>этап</w:t>
      </w:r>
      <w:r w:rsidRPr="00534CC1">
        <w:rPr>
          <w:spacing w:val="-3"/>
          <w:sz w:val="16"/>
          <w:szCs w:val="16"/>
        </w:rPr>
        <w:t xml:space="preserve"> - </w:t>
      </w:r>
      <w:r w:rsidRPr="00534CC1">
        <w:rPr>
          <w:rFonts w:cs="Times New Roman"/>
          <w:spacing w:val="-3"/>
          <w:sz w:val="16"/>
          <w:szCs w:val="16"/>
        </w:rPr>
        <w:t>Полевые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работы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с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использованием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наземных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геодезических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приборов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и</w:t>
      </w:r>
      <w:r w:rsidRPr="00534CC1">
        <w:rPr>
          <w:spacing w:val="-3"/>
          <w:sz w:val="16"/>
          <w:szCs w:val="16"/>
        </w:rPr>
        <w:t xml:space="preserve"> (</w:t>
      </w:r>
      <w:r w:rsidRPr="00534CC1">
        <w:rPr>
          <w:rFonts w:cs="Times New Roman"/>
          <w:spacing w:val="-3"/>
          <w:sz w:val="16"/>
          <w:szCs w:val="16"/>
        </w:rPr>
        <w:t>или</w:t>
      </w:r>
      <w:r w:rsidRPr="00534CC1">
        <w:rPr>
          <w:spacing w:val="-3"/>
          <w:sz w:val="16"/>
          <w:szCs w:val="16"/>
        </w:rPr>
        <w:t xml:space="preserve">) </w:t>
      </w:r>
      <w:r w:rsidRPr="00534CC1">
        <w:rPr>
          <w:rFonts w:cs="Times New Roman"/>
          <w:spacing w:val="-3"/>
          <w:sz w:val="16"/>
          <w:szCs w:val="16"/>
        </w:rPr>
        <w:t>геодезических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спутниковых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приемников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 xml:space="preserve">по </w:t>
      </w:r>
      <w:r w:rsidRPr="00534CC1">
        <w:rPr>
          <w:rFonts w:cs="Times New Roman"/>
          <w:sz w:val="16"/>
          <w:szCs w:val="16"/>
        </w:rPr>
        <w:t>уточнению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геодезических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координат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границ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земельного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участка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Заказчика</w:t>
      </w:r>
      <w:r w:rsidRPr="00534CC1">
        <w:rPr>
          <w:sz w:val="16"/>
          <w:szCs w:val="16"/>
        </w:rPr>
        <w:t>.</w:t>
      </w:r>
    </w:p>
    <w:p w:rsidR="00273541" w:rsidRPr="00534CC1" w:rsidRDefault="00273541" w:rsidP="00923DDD">
      <w:pPr>
        <w:numPr>
          <w:ilvl w:val="0"/>
          <w:numId w:val="5"/>
        </w:numPr>
        <w:shd w:val="clear" w:color="auto" w:fill="FFFFFF"/>
        <w:tabs>
          <w:tab w:val="left" w:pos="341"/>
        </w:tabs>
        <w:spacing w:before="5" w:line="178" w:lineRule="exact"/>
        <w:ind w:left="48" w:right="5" w:firstLine="144"/>
        <w:jc w:val="both"/>
        <w:rPr>
          <w:sz w:val="16"/>
          <w:szCs w:val="16"/>
        </w:rPr>
      </w:pPr>
      <w:r w:rsidRPr="00534CC1">
        <w:rPr>
          <w:rFonts w:cs="Times New Roman"/>
          <w:sz w:val="16"/>
          <w:szCs w:val="16"/>
        </w:rPr>
        <w:t>этап</w:t>
      </w:r>
      <w:r w:rsidRPr="00534CC1">
        <w:rPr>
          <w:sz w:val="16"/>
          <w:szCs w:val="16"/>
        </w:rPr>
        <w:t xml:space="preserve"> - </w:t>
      </w:r>
      <w:r w:rsidRPr="00534CC1">
        <w:rPr>
          <w:rFonts w:cs="Times New Roman"/>
          <w:sz w:val="16"/>
          <w:szCs w:val="16"/>
        </w:rPr>
        <w:t>Формирование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Межевого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плана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в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соответствии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с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Приказом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Минэкономразвития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России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от</w:t>
      </w:r>
      <w:r w:rsidRPr="00534CC1">
        <w:rPr>
          <w:sz w:val="16"/>
          <w:szCs w:val="16"/>
        </w:rPr>
        <w:t xml:space="preserve"> 08.12.2015 </w:t>
      </w:r>
      <w:r w:rsidRPr="00534CC1">
        <w:rPr>
          <w:rFonts w:cs="Times New Roman"/>
          <w:sz w:val="16"/>
          <w:szCs w:val="16"/>
        </w:rPr>
        <w:t>№</w:t>
      </w:r>
      <w:r w:rsidRPr="00534CC1">
        <w:rPr>
          <w:sz w:val="16"/>
          <w:szCs w:val="16"/>
        </w:rPr>
        <w:t xml:space="preserve"> 921 " Об утверждении формы и состава сведений межевого плана, требований к его подготовке</w:t>
      </w:r>
      <w:r w:rsidRPr="00534CC1">
        <w:rPr>
          <w:spacing w:val="-3"/>
          <w:sz w:val="16"/>
          <w:szCs w:val="16"/>
        </w:rPr>
        <w:t xml:space="preserve">" </w:t>
      </w:r>
      <w:r w:rsidRPr="00534CC1">
        <w:rPr>
          <w:rFonts w:cs="Times New Roman"/>
          <w:spacing w:val="-3"/>
          <w:sz w:val="16"/>
          <w:szCs w:val="16"/>
        </w:rPr>
        <w:t>в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форме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электронного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документа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и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в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форме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документа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на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 xml:space="preserve">бумажном </w:t>
      </w:r>
      <w:r w:rsidRPr="00534CC1">
        <w:rPr>
          <w:rFonts w:cs="Times New Roman"/>
          <w:b/>
          <w:bCs/>
          <w:sz w:val="16"/>
          <w:szCs w:val="16"/>
        </w:rPr>
        <w:t>носителе</w:t>
      </w:r>
      <w:r w:rsidRPr="00534CC1">
        <w:rPr>
          <w:b/>
          <w:bCs/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и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передачей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его</w:t>
      </w:r>
      <w:r w:rsidRPr="00534CC1">
        <w:rPr>
          <w:sz w:val="16"/>
          <w:szCs w:val="16"/>
        </w:rPr>
        <w:t xml:space="preserve"> </w:t>
      </w:r>
      <w:r w:rsidRPr="00534CC1">
        <w:rPr>
          <w:rFonts w:cs="Times New Roman"/>
          <w:sz w:val="16"/>
          <w:szCs w:val="16"/>
        </w:rPr>
        <w:t>Заказчику</w:t>
      </w:r>
    </w:p>
    <w:p w:rsidR="00273541" w:rsidRPr="00534CC1" w:rsidRDefault="00273541" w:rsidP="0039108C">
      <w:pPr>
        <w:shd w:val="clear" w:color="auto" w:fill="FFFFFF"/>
        <w:spacing w:before="5" w:line="178" w:lineRule="exact"/>
        <w:rPr>
          <w:spacing w:val="-2"/>
          <w:sz w:val="16"/>
          <w:szCs w:val="16"/>
        </w:rPr>
      </w:pPr>
      <w:r w:rsidRPr="00534CC1">
        <w:rPr>
          <w:b/>
          <w:spacing w:val="-2"/>
          <w:sz w:val="16"/>
          <w:szCs w:val="16"/>
        </w:rPr>
        <w:t>4.</w:t>
      </w:r>
      <w:r w:rsidR="006B28A7" w:rsidRPr="00534CC1">
        <w:rPr>
          <w:b/>
          <w:spacing w:val="-2"/>
          <w:sz w:val="16"/>
          <w:szCs w:val="16"/>
        </w:rPr>
        <w:t>3</w:t>
      </w:r>
      <w:r w:rsidRPr="00534CC1">
        <w:rPr>
          <w:b/>
          <w:spacing w:val="-2"/>
          <w:sz w:val="16"/>
          <w:szCs w:val="16"/>
        </w:rPr>
        <w:t>.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Заказчиком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оплата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услуг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производится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путем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внесения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денежных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средств</w:t>
      </w:r>
      <w:r w:rsidRPr="00534CC1">
        <w:rPr>
          <w:spacing w:val="-2"/>
          <w:sz w:val="16"/>
          <w:szCs w:val="16"/>
        </w:rPr>
        <w:t xml:space="preserve"> </w:t>
      </w:r>
      <w:r w:rsidRPr="00534CC1">
        <w:rPr>
          <w:rFonts w:cs="Times New Roman"/>
          <w:spacing w:val="-2"/>
          <w:sz w:val="16"/>
          <w:szCs w:val="16"/>
        </w:rPr>
        <w:t>на расчетный счет общества</w:t>
      </w:r>
      <w:r w:rsidR="00DC13DD" w:rsidRPr="00534CC1">
        <w:rPr>
          <w:rFonts w:cs="Times New Roman"/>
          <w:spacing w:val="-2"/>
          <w:sz w:val="16"/>
          <w:szCs w:val="16"/>
        </w:rPr>
        <w:t xml:space="preserve"> или в кассу общества</w:t>
      </w:r>
      <w:r w:rsidRPr="00534CC1">
        <w:rPr>
          <w:spacing w:val="-2"/>
          <w:sz w:val="16"/>
          <w:szCs w:val="16"/>
        </w:rPr>
        <w:t>.</w:t>
      </w:r>
    </w:p>
    <w:p w:rsidR="00B362B4" w:rsidRDefault="007333B0" w:rsidP="00DC13DD">
      <w:pPr>
        <w:shd w:val="clear" w:color="auto" w:fill="FFFFFF"/>
        <w:ind w:right="62"/>
        <w:rPr>
          <w:bCs/>
          <w:spacing w:val="-4"/>
          <w:sz w:val="16"/>
          <w:szCs w:val="16"/>
        </w:rPr>
      </w:pPr>
      <w:r w:rsidRPr="00534CC1">
        <w:rPr>
          <w:b/>
          <w:bCs/>
          <w:spacing w:val="-4"/>
          <w:sz w:val="16"/>
          <w:szCs w:val="16"/>
        </w:rPr>
        <w:t>4.</w:t>
      </w:r>
      <w:r w:rsidR="006B28A7" w:rsidRPr="00534CC1">
        <w:rPr>
          <w:b/>
          <w:bCs/>
          <w:spacing w:val="-4"/>
          <w:sz w:val="16"/>
          <w:szCs w:val="16"/>
        </w:rPr>
        <w:t>4</w:t>
      </w:r>
      <w:r w:rsidRPr="00534CC1">
        <w:rPr>
          <w:b/>
          <w:bCs/>
          <w:spacing w:val="-4"/>
          <w:sz w:val="16"/>
          <w:szCs w:val="16"/>
        </w:rPr>
        <w:t>.</w:t>
      </w:r>
      <w:r w:rsidRPr="00534CC1">
        <w:rPr>
          <w:bCs/>
          <w:spacing w:val="-4"/>
          <w:sz w:val="16"/>
          <w:szCs w:val="16"/>
        </w:rPr>
        <w:t xml:space="preserve"> Оплата по настоящему Договору производится частичной предоплатой</w:t>
      </w:r>
      <w:r w:rsidR="00B362B4">
        <w:rPr>
          <w:bCs/>
          <w:spacing w:val="-4"/>
          <w:sz w:val="16"/>
          <w:szCs w:val="16"/>
        </w:rPr>
        <w:t xml:space="preserve"> </w:t>
      </w:r>
      <w:r w:rsidRPr="00534CC1">
        <w:rPr>
          <w:bCs/>
          <w:spacing w:val="-4"/>
          <w:sz w:val="16"/>
          <w:szCs w:val="16"/>
        </w:rPr>
        <w:t xml:space="preserve"> за </w:t>
      </w:r>
      <w:r w:rsidR="003E1BB7" w:rsidRPr="00534CC1">
        <w:rPr>
          <w:bCs/>
          <w:spacing w:val="-4"/>
          <w:sz w:val="16"/>
          <w:szCs w:val="16"/>
        </w:rPr>
        <w:t>П</w:t>
      </w:r>
      <w:r w:rsidRPr="00534CC1">
        <w:rPr>
          <w:bCs/>
          <w:spacing w:val="-4"/>
          <w:sz w:val="16"/>
          <w:szCs w:val="16"/>
        </w:rPr>
        <w:t>олевые работы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Pr="00534CC1">
        <w:rPr>
          <w:bCs/>
          <w:spacing w:val="-4"/>
          <w:sz w:val="16"/>
          <w:szCs w:val="16"/>
        </w:rPr>
        <w:t xml:space="preserve">с использованием наземных геодезических приборов и (или) геодезических спутниковых приемников по уточнению геодезических координат границ </w:t>
      </w:r>
      <w:proofErr w:type="gramStart"/>
      <w:r w:rsidRPr="00534CC1">
        <w:rPr>
          <w:bCs/>
          <w:spacing w:val="-4"/>
          <w:sz w:val="16"/>
          <w:szCs w:val="16"/>
        </w:rPr>
        <w:t>земельного</w:t>
      </w:r>
      <w:proofErr w:type="gramEnd"/>
      <w:r w:rsidRPr="00534CC1">
        <w:rPr>
          <w:bCs/>
          <w:spacing w:val="-4"/>
          <w:sz w:val="16"/>
          <w:szCs w:val="16"/>
        </w:rPr>
        <w:t xml:space="preserve"> </w:t>
      </w:r>
    </w:p>
    <w:p w:rsidR="00B362B4" w:rsidRDefault="00B362B4" w:rsidP="00DC13DD">
      <w:pPr>
        <w:shd w:val="clear" w:color="auto" w:fill="FFFFFF"/>
        <w:ind w:right="62"/>
        <w:rPr>
          <w:bCs/>
          <w:spacing w:val="-4"/>
          <w:sz w:val="16"/>
          <w:szCs w:val="16"/>
        </w:rPr>
      </w:pPr>
    </w:p>
    <w:p w:rsidR="00B362B4" w:rsidRDefault="00B362B4" w:rsidP="00DC13DD">
      <w:pPr>
        <w:shd w:val="clear" w:color="auto" w:fill="FFFFFF"/>
        <w:ind w:right="62"/>
        <w:rPr>
          <w:bCs/>
          <w:spacing w:val="-4"/>
          <w:sz w:val="16"/>
          <w:szCs w:val="16"/>
        </w:rPr>
      </w:pPr>
    </w:p>
    <w:p w:rsidR="00B362B4" w:rsidRDefault="00B362B4" w:rsidP="00DC13DD">
      <w:pPr>
        <w:shd w:val="clear" w:color="auto" w:fill="FFFFFF"/>
        <w:ind w:right="62"/>
        <w:rPr>
          <w:bCs/>
          <w:spacing w:val="-4"/>
          <w:sz w:val="16"/>
          <w:szCs w:val="16"/>
        </w:rPr>
      </w:pPr>
    </w:p>
    <w:p w:rsidR="00B362B4" w:rsidRDefault="00B362B4" w:rsidP="00DC13DD">
      <w:pPr>
        <w:shd w:val="clear" w:color="auto" w:fill="FFFFFF"/>
        <w:ind w:right="62"/>
        <w:rPr>
          <w:bCs/>
          <w:spacing w:val="-4"/>
          <w:sz w:val="16"/>
          <w:szCs w:val="16"/>
        </w:rPr>
      </w:pPr>
    </w:p>
    <w:p w:rsidR="00273541" w:rsidRPr="00534CC1" w:rsidRDefault="007333B0" w:rsidP="00DC13DD">
      <w:pPr>
        <w:shd w:val="clear" w:color="auto" w:fill="FFFFFF"/>
        <w:ind w:right="62"/>
        <w:rPr>
          <w:bCs/>
          <w:spacing w:val="-4"/>
          <w:sz w:val="16"/>
          <w:szCs w:val="16"/>
        </w:rPr>
      </w:pPr>
      <w:r w:rsidRPr="00534CC1">
        <w:rPr>
          <w:bCs/>
          <w:spacing w:val="-4"/>
          <w:sz w:val="16"/>
          <w:szCs w:val="16"/>
        </w:rPr>
        <w:t xml:space="preserve">участка Заказчика в сумме </w:t>
      </w:r>
      <w:r w:rsidR="006B7029" w:rsidRPr="00534CC1">
        <w:rPr>
          <w:bCs/>
          <w:spacing w:val="-4"/>
          <w:sz w:val="16"/>
          <w:szCs w:val="16"/>
        </w:rPr>
        <w:t>3 000</w:t>
      </w:r>
      <w:r w:rsidRPr="00534CC1">
        <w:rPr>
          <w:bCs/>
          <w:spacing w:val="-4"/>
          <w:sz w:val="16"/>
          <w:szCs w:val="16"/>
        </w:rPr>
        <w:t xml:space="preserve"> (</w:t>
      </w:r>
      <w:r w:rsidR="0084302D" w:rsidRPr="00534CC1">
        <w:rPr>
          <w:bCs/>
          <w:spacing w:val="-4"/>
          <w:sz w:val="16"/>
          <w:szCs w:val="16"/>
        </w:rPr>
        <w:t>Три тысячи</w:t>
      </w:r>
      <w:r w:rsidRPr="00534CC1">
        <w:rPr>
          <w:bCs/>
          <w:spacing w:val="-4"/>
          <w:sz w:val="16"/>
          <w:szCs w:val="16"/>
        </w:rPr>
        <w:t>) рублей.</w:t>
      </w:r>
      <w:r w:rsidR="00B362B4">
        <w:rPr>
          <w:bCs/>
          <w:spacing w:val="-4"/>
          <w:sz w:val="16"/>
          <w:szCs w:val="16"/>
        </w:rPr>
        <w:t xml:space="preserve"> Предоплата осуществляется с последующим  его учётом при окончательном расчёте за выполненную работу.</w:t>
      </w:r>
      <w:r w:rsidRPr="00534CC1">
        <w:rPr>
          <w:bCs/>
          <w:spacing w:val="-4"/>
          <w:sz w:val="16"/>
          <w:szCs w:val="16"/>
        </w:rPr>
        <w:t xml:space="preserve"> </w:t>
      </w:r>
      <w:r w:rsidR="00DC13DD" w:rsidRPr="00534CC1">
        <w:rPr>
          <w:bCs/>
          <w:spacing w:val="-4"/>
          <w:sz w:val="16"/>
          <w:szCs w:val="16"/>
        </w:rPr>
        <w:t xml:space="preserve"> </w:t>
      </w:r>
      <w:r w:rsidRPr="00534CC1">
        <w:rPr>
          <w:bCs/>
          <w:spacing w:val="-4"/>
          <w:sz w:val="16"/>
          <w:szCs w:val="16"/>
        </w:rPr>
        <w:t xml:space="preserve">Окончательный расчёт производится в </w:t>
      </w:r>
      <w:r w:rsidR="001D0971">
        <w:rPr>
          <w:bCs/>
          <w:spacing w:val="-4"/>
          <w:sz w:val="16"/>
          <w:szCs w:val="16"/>
        </w:rPr>
        <w:t>момент передачи</w:t>
      </w:r>
      <w:r w:rsidR="00DC13DD" w:rsidRPr="00534CC1">
        <w:rPr>
          <w:rFonts w:cs="Times New Roman"/>
          <w:spacing w:val="-2"/>
          <w:sz w:val="16"/>
          <w:szCs w:val="16"/>
        </w:rPr>
        <w:t xml:space="preserve"> </w:t>
      </w:r>
      <w:r w:rsidR="00DC13DD" w:rsidRPr="00534CC1">
        <w:rPr>
          <w:bCs/>
          <w:spacing w:val="-4"/>
          <w:sz w:val="16"/>
          <w:szCs w:val="16"/>
        </w:rPr>
        <w:t>выполненного объема работ согласно Акт</w:t>
      </w:r>
      <w:r w:rsidR="001D0971">
        <w:rPr>
          <w:bCs/>
          <w:spacing w:val="-4"/>
          <w:sz w:val="16"/>
          <w:szCs w:val="16"/>
        </w:rPr>
        <w:t>у</w:t>
      </w:r>
      <w:r w:rsidR="00DC13DD" w:rsidRPr="00534CC1">
        <w:rPr>
          <w:bCs/>
          <w:spacing w:val="-4"/>
          <w:sz w:val="16"/>
          <w:szCs w:val="16"/>
        </w:rPr>
        <w:t xml:space="preserve"> приема-</w:t>
      </w:r>
      <w:r w:rsidR="001D0971">
        <w:rPr>
          <w:bCs/>
          <w:spacing w:val="-4"/>
          <w:sz w:val="16"/>
          <w:szCs w:val="16"/>
        </w:rPr>
        <w:t>пере</w:t>
      </w:r>
      <w:r w:rsidR="00DC13DD" w:rsidRPr="00534CC1">
        <w:rPr>
          <w:bCs/>
          <w:spacing w:val="-4"/>
          <w:sz w:val="16"/>
          <w:szCs w:val="16"/>
        </w:rPr>
        <w:t xml:space="preserve">дачи </w:t>
      </w:r>
      <w:r w:rsidR="001D0971">
        <w:rPr>
          <w:bCs/>
          <w:spacing w:val="-4"/>
          <w:sz w:val="16"/>
          <w:szCs w:val="16"/>
        </w:rPr>
        <w:t>выполненных работ</w:t>
      </w:r>
      <w:r w:rsidR="00DC13DD" w:rsidRPr="00534CC1">
        <w:rPr>
          <w:bCs/>
          <w:spacing w:val="-4"/>
          <w:sz w:val="16"/>
          <w:szCs w:val="16"/>
        </w:rPr>
        <w:t>.</w:t>
      </w:r>
    </w:p>
    <w:p w:rsidR="006D59CB" w:rsidRPr="00534CC1" w:rsidRDefault="006D59CB" w:rsidP="00DC13DD">
      <w:pPr>
        <w:shd w:val="clear" w:color="auto" w:fill="FFFFFF"/>
        <w:ind w:right="62"/>
        <w:rPr>
          <w:bCs/>
          <w:spacing w:val="-4"/>
          <w:sz w:val="16"/>
          <w:szCs w:val="16"/>
        </w:rPr>
      </w:pPr>
      <w:r w:rsidRPr="001D0971">
        <w:rPr>
          <w:b/>
          <w:bCs/>
          <w:spacing w:val="-4"/>
          <w:sz w:val="16"/>
          <w:szCs w:val="16"/>
        </w:rPr>
        <w:t>4.</w:t>
      </w:r>
      <w:r w:rsidR="006B28A7" w:rsidRPr="001D0971">
        <w:rPr>
          <w:b/>
          <w:bCs/>
          <w:spacing w:val="-4"/>
          <w:sz w:val="16"/>
          <w:szCs w:val="16"/>
        </w:rPr>
        <w:t>5</w:t>
      </w:r>
      <w:r w:rsidRPr="001D0971">
        <w:rPr>
          <w:b/>
          <w:bCs/>
          <w:spacing w:val="-4"/>
          <w:sz w:val="16"/>
          <w:szCs w:val="16"/>
        </w:rPr>
        <w:t>.</w:t>
      </w:r>
      <w:r w:rsidRPr="00534CC1">
        <w:rPr>
          <w:bCs/>
          <w:spacing w:val="-4"/>
          <w:sz w:val="16"/>
          <w:szCs w:val="16"/>
        </w:rPr>
        <w:t xml:space="preserve"> В случае расторжения договора по инициативе одной из сторон договора, сумма частичной предоплаты</w:t>
      </w:r>
      <w:r w:rsidR="00ED72D7" w:rsidRPr="00534CC1">
        <w:rPr>
          <w:bCs/>
          <w:spacing w:val="-4"/>
          <w:sz w:val="16"/>
          <w:szCs w:val="16"/>
        </w:rPr>
        <w:t>,</w:t>
      </w:r>
      <w:r w:rsidRPr="00534CC1">
        <w:rPr>
          <w:bCs/>
          <w:spacing w:val="-4"/>
          <w:sz w:val="16"/>
          <w:szCs w:val="16"/>
        </w:rPr>
        <w:t xml:space="preserve"> в размере </w:t>
      </w:r>
      <w:r w:rsidR="003E1BB7" w:rsidRPr="00534CC1">
        <w:rPr>
          <w:bCs/>
          <w:spacing w:val="-4"/>
          <w:sz w:val="16"/>
          <w:szCs w:val="16"/>
        </w:rPr>
        <w:t>3 000</w:t>
      </w:r>
      <w:r w:rsidRPr="00534CC1">
        <w:rPr>
          <w:bCs/>
          <w:spacing w:val="-4"/>
          <w:sz w:val="16"/>
          <w:szCs w:val="16"/>
        </w:rPr>
        <w:t xml:space="preserve"> (</w:t>
      </w:r>
      <w:r w:rsidR="00333D56">
        <w:rPr>
          <w:bCs/>
          <w:spacing w:val="-4"/>
          <w:sz w:val="16"/>
          <w:szCs w:val="16"/>
        </w:rPr>
        <w:t>Три</w:t>
      </w:r>
      <w:r w:rsidRPr="00534CC1">
        <w:rPr>
          <w:bCs/>
          <w:spacing w:val="-4"/>
          <w:sz w:val="16"/>
          <w:szCs w:val="16"/>
        </w:rPr>
        <w:t xml:space="preserve"> тысяч</w:t>
      </w:r>
      <w:r w:rsidR="00333D56">
        <w:rPr>
          <w:bCs/>
          <w:spacing w:val="-4"/>
          <w:sz w:val="16"/>
          <w:szCs w:val="16"/>
        </w:rPr>
        <w:t>и</w:t>
      </w:r>
      <w:r w:rsidRPr="00534CC1">
        <w:rPr>
          <w:bCs/>
          <w:spacing w:val="-4"/>
          <w:sz w:val="16"/>
          <w:szCs w:val="16"/>
        </w:rPr>
        <w:t xml:space="preserve">) рублей за выполненные </w:t>
      </w:r>
      <w:r w:rsidR="003E1BB7" w:rsidRPr="00534CC1">
        <w:rPr>
          <w:bCs/>
          <w:spacing w:val="-4"/>
          <w:sz w:val="16"/>
          <w:szCs w:val="16"/>
        </w:rPr>
        <w:t>П</w:t>
      </w:r>
      <w:r w:rsidRPr="00534CC1">
        <w:rPr>
          <w:bCs/>
          <w:spacing w:val="-4"/>
          <w:sz w:val="16"/>
          <w:szCs w:val="16"/>
        </w:rPr>
        <w:t>олевые работы с использованием наземных геодезических приборов и (или) геодезических спутниковых приемников по уточнению геодезических координат границ земельного участка Заказчика</w:t>
      </w:r>
      <w:r w:rsidR="00ED72D7" w:rsidRPr="00534CC1">
        <w:rPr>
          <w:bCs/>
          <w:spacing w:val="-4"/>
          <w:sz w:val="16"/>
          <w:szCs w:val="16"/>
        </w:rPr>
        <w:t>, возврату не подлежи</w:t>
      </w:r>
      <w:r w:rsidRPr="00534CC1">
        <w:rPr>
          <w:bCs/>
          <w:spacing w:val="-4"/>
          <w:sz w:val="16"/>
          <w:szCs w:val="16"/>
        </w:rPr>
        <w:t>т.</w:t>
      </w:r>
    </w:p>
    <w:p w:rsidR="00273541" w:rsidRPr="00534CC1" w:rsidRDefault="00273541" w:rsidP="007134BF">
      <w:pPr>
        <w:shd w:val="clear" w:color="auto" w:fill="FFFFFF"/>
        <w:ind w:right="62"/>
        <w:jc w:val="center"/>
        <w:rPr>
          <w:b/>
          <w:bCs/>
          <w:spacing w:val="-4"/>
          <w:sz w:val="16"/>
          <w:szCs w:val="16"/>
        </w:rPr>
      </w:pPr>
    </w:p>
    <w:p w:rsidR="00273541" w:rsidRPr="00534CC1" w:rsidRDefault="00273541" w:rsidP="007134BF">
      <w:pPr>
        <w:shd w:val="clear" w:color="auto" w:fill="FFFFFF"/>
        <w:ind w:right="62"/>
        <w:jc w:val="center"/>
      </w:pPr>
      <w:r w:rsidRPr="00534CC1">
        <w:rPr>
          <w:b/>
          <w:bCs/>
          <w:spacing w:val="-4"/>
          <w:sz w:val="16"/>
          <w:szCs w:val="16"/>
        </w:rPr>
        <w:t xml:space="preserve">5. </w:t>
      </w:r>
      <w:r w:rsidRPr="00534CC1">
        <w:rPr>
          <w:rFonts w:cs="Times New Roman"/>
          <w:b/>
          <w:bCs/>
          <w:spacing w:val="-4"/>
          <w:sz w:val="16"/>
          <w:szCs w:val="16"/>
        </w:rPr>
        <w:t>Ответственность</w:t>
      </w:r>
      <w:r w:rsidRPr="00534CC1">
        <w:rPr>
          <w:b/>
          <w:bCs/>
          <w:spacing w:val="-4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4"/>
          <w:sz w:val="16"/>
          <w:szCs w:val="16"/>
        </w:rPr>
        <w:t>Сторон</w:t>
      </w:r>
      <w:r w:rsidRPr="00534CC1">
        <w:rPr>
          <w:b/>
          <w:bCs/>
          <w:spacing w:val="-4"/>
          <w:sz w:val="16"/>
          <w:szCs w:val="16"/>
        </w:rPr>
        <w:t>.</w:t>
      </w:r>
    </w:p>
    <w:p w:rsidR="00273541" w:rsidRPr="00534CC1" w:rsidRDefault="00D9673C" w:rsidP="007134BF">
      <w:pPr>
        <w:shd w:val="clear" w:color="auto" w:fill="FFFFFF"/>
        <w:tabs>
          <w:tab w:val="left" w:pos="0"/>
        </w:tabs>
        <w:spacing w:line="178" w:lineRule="exact"/>
        <w:ind w:right="182"/>
        <w:jc w:val="both"/>
        <w:rPr>
          <w:b/>
          <w:bCs/>
          <w:spacing w:val="-8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5.1.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невыполнение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обязательств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настоящему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Договору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Исполнитель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Заказчик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несут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ответственность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в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соответствии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 xml:space="preserve">с </w:t>
      </w:r>
      <w:r w:rsidR="00273541" w:rsidRPr="00534CC1">
        <w:rPr>
          <w:rFonts w:cs="Times New Roman"/>
          <w:sz w:val="16"/>
          <w:szCs w:val="16"/>
        </w:rPr>
        <w:t>действующим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законодательством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Российской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Федерации</w:t>
      </w:r>
      <w:r w:rsidR="00273541" w:rsidRPr="00534CC1">
        <w:rPr>
          <w:sz w:val="16"/>
          <w:szCs w:val="16"/>
        </w:rPr>
        <w:t>.</w:t>
      </w:r>
    </w:p>
    <w:p w:rsidR="00273541" w:rsidRPr="00534CC1" w:rsidRDefault="00D9673C" w:rsidP="007134BF">
      <w:pPr>
        <w:shd w:val="clear" w:color="auto" w:fill="FFFFFF"/>
        <w:tabs>
          <w:tab w:val="left" w:pos="446"/>
        </w:tabs>
        <w:spacing w:line="178" w:lineRule="exact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spacing w:val="-3"/>
          <w:sz w:val="16"/>
          <w:szCs w:val="16"/>
        </w:rPr>
        <w:t xml:space="preserve">5.2. </w:t>
      </w:r>
      <w:r w:rsidR="00273541" w:rsidRPr="00534CC1">
        <w:rPr>
          <w:rFonts w:cs="Times New Roman"/>
          <w:spacing w:val="-3"/>
          <w:sz w:val="16"/>
          <w:szCs w:val="16"/>
        </w:rPr>
        <w:t>Споры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возникшие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настоящему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Договору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разрешаются</w:t>
      </w:r>
      <w:r w:rsidR="00273541" w:rsidRPr="00534CC1">
        <w:rPr>
          <w:spacing w:val="-3"/>
          <w:sz w:val="16"/>
          <w:szCs w:val="16"/>
        </w:rPr>
        <w:t>:</w:t>
      </w:r>
    </w:p>
    <w:p w:rsidR="00273541" w:rsidRPr="00534CC1" w:rsidRDefault="00273541" w:rsidP="00923DDD">
      <w:pPr>
        <w:shd w:val="clear" w:color="auto" w:fill="FFFFFF"/>
        <w:tabs>
          <w:tab w:val="left" w:pos="331"/>
        </w:tabs>
        <w:spacing w:line="178" w:lineRule="exact"/>
        <w:ind w:left="144"/>
        <w:jc w:val="both"/>
      </w:pPr>
      <w:r w:rsidRPr="00534CC1">
        <w:rPr>
          <w:rFonts w:cs="Times New Roman"/>
          <w:spacing w:val="-12"/>
          <w:sz w:val="16"/>
          <w:szCs w:val="16"/>
        </w:rPr>
        <w:t>а</w:t>
      </w:r>
      <w:r w:rsidRPr="00534CC1">
        <w:rPr>
          <w:spacing w:val="-12"/>
          <w:sz w:val="16"/>
          <w:szCs w:val="16"/>
        </w:rPr>
        <w:t>)</w:t>
      </w:r>
      <w:r w:rsidRPr="00534CC1">
        <w:rPr>
          <w:sz w:val="16"/>
          <w:szCs w:val="16"/>
        </w:rPr>
        <w:tab/>
      </w:r>
      <w:r w:rsidRPr="00534CC1">
        <w:rPr>
          <w:rFonts w:cs="Times New Roman"/>
          <w:spacing w:val="-3"/>
          <w:sz w:val="16"/>
          <w:szCs w:val="16"/>
        </w:rPr>
        <w:t>по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техническим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вопросам</w:t>
      </w:r>
      <w:r w:rsidRPr="00534CC1">
        <w:rPr>
          <w:spacing w:val="-3"/>
          <w:sz w:val="16"/>
          <w:szCs w:val="16"/>
        </w:rPr>
        <w:t xml:space="preserve"> - </w:t>
      </w:r>
      <w:r w:rsidRPr="00534CC1">
        <w:rPr>
          <w:rFonts w:cs="Times New Roman"/>
          <w:spacing w:val="-3"/>
          <w:sz w:val="16"/>
          <w:szCs w:val="16"/>
        </w:rPr>
        <w:t>территориальными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инспекциями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Государственного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геодезического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надзора</w:t>
      </w:r>
      <w:r w:rsidRPr="00534CC1">
        <w:rPr>
          <w:spacing w:val="-3"/>
          <w:sz w:val="16"/>
          <w:szCs w:val="16"/>
        </w:rPr>
        <w:t xml:space="preserve">, </w:t>
      </w:r>
      <w:r w:rsidRPr="00534CC1">
        <w:rPr>
          <w:rFonts w:cs="Times New Roman"/>
          <w:spacing w:val="-3"/>
          <w:sz w:val="16"/>
          <w:szCs w:val="16"/>
        </w:rPr>
        <w:t>органами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Росреестра</w:t>
      </w:r>
      <w:r w:rsidRPr="00534CC1">
        <w:rPr>
          <w:spacing w:val="-3"/>
          <w:sz w:val="16"/>
          <w:szCs w:val="16"/>
        </w:rPr>
        <w:t>;</w:t>
      </w:r>
    </w:p>
    <w:p w:rsidR="00273541" w:rsidRPr="00534CC1" w:rsidRDefault="00273541" w:rsidP="00923DDD">
      <w:pPr>
        <w:shd w:val="clear" w:color="auto" w:fill="FFFFFF"/>
        <w:tabs>
          <w:tab w:val="left" w:pos="331"/>
        </w:tabs>
        <w:spacing w:line="178" w:lineRule="exact"/>
        <w:ind w:left="144"/>
        <w:jc w:val="both"/>
      </w:pPr>
      <w:r w:rsidRPr="00534CC1">
        <w:rPr>
          <w:rFonts w:cs="Times New Roman"/>
          <w:spacing w:val="-11"/>
          <w:sz w:val="16"/>
          <w:szCs w:val="16"/>
        </w:rPr>
        <w:t>б</w:t>
      </w:r>
      <w:r w:rsidRPr="00534CC1">
        <w:rPr>
          <w:spacing w:val="-11"/>
          <w:sz w:val="16"/>
          <w:szCs w:val="16"/>
        </w:rPr>
        <w:t>)</w:t>
      </w:r>
      <w:r w:rsidRPr="00534CC1">
        <w:rPr>
          <w:sz w:val="16"/>
          <w:szCs w:val="16"/>
        </w:rPr>
        <w:tab/>
      </w:r>
      <w:r w:rsidRPr="00534CC1">
        <w:rPr>
          <w:rFonts w:cs="Times New Roman"/>
          <w:spacing w:val="-3"/>
          <w:sz w:val="16"/>
          <w:szCs w:val="16"/>
        </w:rPr>
        <w:t>по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финансовым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и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прочим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вопросам</w:t>
      </w:r>
      <w:r w:rsidRPr="00534CC1">
        <w:rPr>
          <w:spacing w:val="-3"/>
          <w:sz w:val="16"/>
          <w:szCs w:val="16"/>
        </w:rPr>
        <w:t xml:space="preserve"> </w:t>
      </w:r>
      <w:r w:rsidR="00875FC0" w:rsidRPr="00534CC1">
        <w:rPr>
          <w:spacing w:val="-3"/>
          <w:sz w:val="16"/>
          <w:szCs w:val="16"/>
        </w:rPr>
        <w:t>–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в</w:t>
      </w:r>
      <w:r w:rsidR="00875FC0" w:rsidRPr="00534CC1">
        <w:rPr>
          <w:rFonts w:cs="Times New Roman"/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суде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по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установленной</w:t>
      </w:r>
      <w:r w:rsidRPr="00534CC1">
        <w:rPr>
          <w:spacing w:val="-3"/>
          <w:sz w:val="16"/>
          <w:szCs w:val="16"/>
        </w:rPr>
        <w:t xml:space="preserve"> </w:t>
      </w:r>
      <w:r w:rsidRPr="00534CC1">
        <w:rPr>
          <w:rFonts w:cs="Times New Roman"/>
          <w:spacing w:val="-3"/>
          <w:sz w:val="16"/>
          <w:szCs w:val="16"/>
        </w:rPr>
        <w:t>подведомственности</w:t>
      </w:r>
      <w:r w:rsidRPr="00534CC1">
        <w:rPr>
          <w:spacing w:val="-3"/>
          <w:sz w:val="16"/>
          <w:szCs w:val="16"/>
        </w:rPr>
        <w:t>.</w:t>
      </w:r>
    </w:p>
    <w:p w:rsidR="00273541" w:rsidRPr="00534CC1" w:rsidRDefault="00D9673C" w:rsidP="007134BF">
      <w:pPr>
        <w:shd w:val="clear" w:color="auto" w:fill="FFFFFF"/>
        <w:tabs>
          <w:tab w:val="left" w:pos="446"/>
        </w:tabs>
        <w:spacing w:line="178" w:lineRule="exact"/>
        <w:ind w:right="187"/>
        <w:jc w:val="both"/>
        <w:rPr>
          <w:sz w:val="16"/>
          <w:szCs w:val="16"/>
        </w:rPr>
      </w:pPr>
      <w:r w:rsidRPr="00534CC1">
        <w:rPr>
          <w:b/>
          <w:spacing w:val="-7"/>
          <w:sz w:val="16"/>
          <w:szCs w:val="16"/>
        </w:rPr>
        <w:t>5.3.</w:t>
      </w:r>
      <w:r w:rsidRPr="00534CC1">
        <w:rPr>
          <w:spacing w:val="-7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Стороны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не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несут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ответственности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за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неисполнение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или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за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ненадлежащее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исполнение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своих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обязательств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по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Договору</w:t>
      </w:r>
      <w:r w:rsidR="00273541" w:rsidRPr="00534CC1">
        <w:rPr>
          <w:spacing w:val="-1"/>
          <w:sz w:val="16"/>
          <w:szCs w:val="16"/>
        </w:rPr>
        <w:t xml:space="preserve">, </w:t>
      </w:r>
      <w:r w:rsidR="00273541" w:rsidRPr="00534CC1">
        <w:rPr>
          <w:rFonts w:cs="Times New Roman"/>
          <w:spacing w:val="-1"/>
          <w:sz w:val="16"/>
          <w:szCs w:val="16"/>
        </w:rPr>
        <w:t xml:space="preserve">если </w:t>
      </w:r>
      <w:r w:rsidR="00273541" w:rsidRPr="00534CC1">
        <w:rPr>
          <w:rFonts w:cs="Times New Roman"/>
          <w:spacing w:val="-3"/>
          <w:sz w:val="16"/>
          <w:szCs w:val="16"/>
        </w:rPr>
        <w:t>это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явилось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следствием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действия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обстоятельств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непреодолимой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силы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включая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стихийные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бедствия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пожары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несчастные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случаи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2"/>
          <w:sz w:val="16"/>
          <w:szCs w:val="16"/>
        </w:rPr>
        <w:t>изменения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действующего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законодательства</w:t>
      </w:r>
      <w:r w:rsidR="00273541" w:rsidRPr="00534CC1">
        <w:rPr>
          <w:spacing w:val="-2"/>
          <w:sz w:val="16"/>
          <w:szCs w:val="16"/>
        </w:rPr>
        <w:t xml:space="preserve">, </w:t>
      </w:r>
      <w:r w:rsidR="00273541" w:rsidRPr="00534CC1">
        <w:rPr>
          <w:rFonts w:cs="Times New Roman"/>
          <w:spacing w:val="-2"/>
          <w:sz w:val="16"/>
          <w:szCs w:val="16"/>
        </w:rPr>
        <w:t>ненадлежащее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исполнение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государственными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муниципальными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органами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 xml:space="preserve">возложенных </w:t>
      </w:r>
      <w:r w:rsidR="00273541" w:rsidRPr="00534CC1">
        <w:rPr>
          <w:rFonts w:cs="Times New Roman"/>
          <w:sz w:val="16"/>
          <w:szCs w:val="16"/>
        </w:rPr>
        <w:t>на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них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функций</w:t>
      </w:r>
      <w:r w:rsidR="00273541" w:rsidRPr="00534CC1">
        <w:rPr>
          <w:sz w:val="16"/>
          <w:szCs w:val="16"/>
        </w:rPr>
        <w:t xml:space="preserve">, </w:t>
      </w:r>
      <w:r w:rsidR="00273541" w:rsidRPr="00534CC1">
        <w:rPr>
          <w:rFonts w:cs="Times New Roman"/>
          <w:sz w:val="16"/>
          <w:szCs w:val="16"/>
        </w:rPr>
        <w:t>которые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делают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дальнейшее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исполнение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настоящего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Договора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невозможным</w:t>
      </w:r>
      <w:r w:rsidR="00273541" w:rsidRPr="00534CC1">
        <w:rPr>
          <w:sz w:val="16"/>
          <w:szCs w:val="16"/>
        </w:rPr>
        <w:t>.</w:t>
      </w:r>
    </w:p>
    <w:p w:rsidR="007134BF" w:rsidRPr="00534CC1" w:rsidRDefault="007134BF" w:rsidP="007134BF">
      <w:pPr>
        <w:shd w:val="clear" w:color="auto" w:fill="FFFFFF"/>
        <w:tabs>
          <w:tab w:val="left" w:pos="446"/>
        </w:tabs>
        <w:spacing w:line="178" w:lineRule="exact"/>
        <w:ind w:right="187"/>
        <w:jc w:val="both"/>
      </w:pPr>
    </w:p>
    <w:p w:rsidR="00273541" w:rsidRPr="00534CC1" w:rsidRDefault="00273541" w:rsidP="007134BF">
      <w:pPr>
        <w:shd w:val="clear" w:color="auto" w:fill="FFFFFF"/>
        <w:ind w:right="58"/>
        <w:jc w:val="center"/>
      </w:pPr>
      <w:r w:rsidRPr="00534CC1">
        <w:rPr>
          <w:b/>
          <w:bCs/>
          <w:spacing w:val="-3"/>
          <w:sz w:val="16"/>
          <w:szCs w:val="16"/>
        </w:rPr>
        <w:t xml:space="preserve">6. </w:t>
      </w:r>
      <w:r w:rsidRPr="00534CC1">
        <w:rPr>
          <w:rFonts w:cs="Times New Roman"/>
          <w:b/>
          <w:bCs/>
          <w:spacing w:val="-3"/>
          <w:sz w:val="16"/>
          <w:szCs w:val="16"/>
        </w:rPr>
        <w:t>Сроки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выполнения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кадастровых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работ</w:t>
      </w:r>
      <w:r w:rsidRPr="00534CC1">
        <w:rPr>
          <w:b/>
          <w:bCs/>
          <w:spacing w:val="-3"/>
          <w:sz w:val="16"/>
          <w:szCs w:val="16"/>
        </w:rPr>
        <w:t>.</w:t>
      </w:r>
    </w:p>
    <w:p w:rsidR="00273541" w:rsidRPr="00534CC1" w:rsidRDefault="00D9673C" w:rsidP="007134BF">
      <w:pPr>
        <w:shd w:val="clear" w:color="auto" w:fill="FFFFFF"/>
        <w:tabs>
          <w:tab w:val="left" w:pos="490"/>
        </w:tabs>
        <w:spacing w:line="178" w:lineRule="exact"/>
        <w:rPr>
          <w:spacing w:val="-9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6.1.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Срок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исполнения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кадастровых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работ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предусмотренных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Договором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составляет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один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месяц</w:t>
      </w:r>
      <w:r w:rsidR="00273541" w:rsidRPr="00534CC1">
        <w:rPr>
          <w:spacing w:val="-3"/>
          <w:sz w:val="16"/>
          <w:szCs w:val="16"/>
        </w:rPr>
        <w:t>.</w:t>
      </w:r>
    </w:p>
    <w:p w:rsidR="00273541" w:rsidRPr="00534CC1" w:rsidRDefault="00D9673C" w:rsidP="007134BF">
      <w:pPr>
        <w:shd w:val="clear" w:color="auto" w:fill="FFFFFF"/>
        <w:tabs>
          <w:tab w:val="left" w:pos="490"/>
        </w:tabs>
        <w:spacing w:line="178" w:lineRule="exact"/>
        <w:ind w:right="192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2"/>
          <w:sz w:val="16"/>
          <w:szCs w:val="16"/>
        </w:rPr>
        <w:t>6.2.</w:t>
      </w:r>
      <w:r w:rsidRPr="00534CC1">
        <w:rPr>
          <w:rFonts w:cs="Times New Roman"/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Начало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работ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определяется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со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дня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предоставления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Исполнителю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всех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необходимых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юридических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документов</w:t>
      </w:r>
      <w:r w:rsidR="00273541" w:rsidRPr="00534CC1">
        <w:rPr>
          <w:spacing w:val="-2"/>
          <w:sz w:val="16"/>
          <w:szCs w:val="16"/>
        </w:rPr>
        <w:t xml:space="preserve"> </w:t>
      </w:r>
      <w:r w:rsidR="00273541" w:rsidRPr="00534CC1">
        <w:rPr>
          <w:rFonts w:cs="Times New Roman"/>
          <w:spacing w:val="-2"/>
          <w:sz w:val="16"/>
          <w:szCs w:val="16"/>
        </w:rPr>
        <w:t>Заказчика</w:t>
      </w:r>
      <w:r w:rsidR="00273541" w:rsidRPr="00534CC1">
        <w:rPr>
          <w:spacing w:val="-2"/>
          <w:sz w:val="16"/>
          <w:szCs w:val="16"/>
        </w:rPr>
        <w:t xml:space="preserve">, </w:t>
      </w:r>
      <w:r w:rsidR="00273541" w:rsidRPr="00534CC1">
        <w:rPr>
          <w:rFonts w:cs="Times New Roman"/>
          <w:sz w:val="16"/>
          <w:szCs w:val="16"/>
        </w:rPr>
        <w:t>указанных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в</w:t>
      </w:r>
      <w:r w:rsidR="00273541" w:rsidRPr="00534CC1">
        <w:rPr>
          <w:sz w:val="16"/>
          <w:szCs w:val="16"/>
        </w:rPr>
        <w:t xml:space="preserve"> </w:t>
      </w:r>
      <w:r w:rsidR="00875FC0" w:rsidRPr="00534CC1">
        <w:rPr>
          <w:rFonts w:cs="Times New Roman"/>
          <w:sz w:val="16"/>
          <w:szCs w:val="16"/>
        </w:rPr>
        <w:t xml:space="preserve">пункте </w:t>
      </w:r>
      <w:r w:rsidR="00273541" w:rsidRPr="00534CC1">
        <w:rPr>
          <w:sz w:val="16"/>
          <w:szCs w:val="16"/>
        </w:rPr>
        <w:t>3</w:t>
      </w:r>
      <w:r w:rsidR="00875FC0" w:rsidRPr="00534CC1">
        <w:rPr>
          <w:sz w:val="16"/>
          <w:szCs w:val="16"/>
        </w:rPr>
        <w:t>.1.</w:t>
      </w:r>
      <w:r w:rsidR="00273541" w:rsidRPr="00534CC1">
        <w:rPr>
          <w:sz w:val="16"/>
          <w:szCs w:val="16"/>
        </w:rPr>
        <w:t xml:space="preserve"> </w:t>
      </w:r>
      <w:r w:rsidR="00875FC0" w:rsidRPr="00534CC1">
        <w:rPr>
          <w:sz w:val="16"/>
          <w:szCs w:val="16"/>
        </w:rPr>
        <w:t xml:space="preserve"> настоящего </w:t>
      </w:r>
      <w:r w:rsidR="00273541" w:rsidRPr="00534CC1">
        <w:rPr>
          <w:rFonts w:cs="Times New Roman"/>
          <w:sz w:val="16"/>
          <w:szCs w:val="16"/>
        </w:rPr>
        <w:t>договора</w:t>
      </w:r>
      <w:r w:rsidR="00273541" w:rsidRPr="00534CC1">
        <w:rPr>
          <w:sz w:val="16"/>
          <w:szCs w:val="16"/>
        </w:rPr>
        <w:t>.</w:t>
      </w:r>
    </w:p>
    <w:p w:rsidR="00273541" w:rsidRPr="00534CC1" w:rsidRDefault="00D9673C" w:rsidP="007134BF">
      <w:pPr>
        <w:shd w:val="clear" w:color="auto" w:fill="FFFFFF"/>
        <w:tabs>
          <w:tab w:val="left" w:pos="0"/>
        </w:tabs>
        <w:spacing w:line="178" w:lineRule="exact"/>
        <w:ind w:right="173"/>
        <w:jc w:val="both"/>
        <w:rPr>
          <w:sz w:val="16"/>
          <w:szCs w:val="16"/>
        </w:rPr>
      </w:pPr>
      <w:r w:rsidRPr="00534CC1">
        <w:rPr>
          <w:rFonts w:cs="Times New Roman"/>
          <w:b/>
          <w:spacing w:val="-4"/>
          <w:sz w:val="16"/>
          <w:szCs w:val="16"/>
        </w:rPr>
        <w:t>6.3.</w:t>
      </w:r>
      <w:r w:rsidRPr="00534CC1">
        <w:rPr>
          <w:rFonts w:cs="Times New Roman"/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Срок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выполнение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кадастровых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работ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продлевается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на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период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времени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предоставления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Заказчиком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необходимых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документов</w:t>
      </w:r>
      <w:r w:rsidR="00273541" w:rsidRPr="00534CC1">
        <w:rPr>
          <w:spacing w:val="-4"/>
          <w:sz w:val="16"/>
          <w:szCs w:val="16"/>
        </w:rPr>
        <w:t xml:space="preserve">. </w:t>
      </w:r>
      <w:r w:rsidR="00273541" w:rsidRPr="00534CC1">
        <w:rPr>
          <w:rFonts w:cs="Times New Roman"/>
          <w:spacing w:val="-4"/>
          <w:sz w:val="16"/>
          <w:szCs w:val="16"/>
        </w:rPr>
        <w:t xml:space="preserve">В </w:t>
      </w:r>
      <w:r w:rsidR="00273541" w:rsidRPr="00534CC1">
        <w:rPr>
          <w:rFonts w:cs="Times New Roman"/>
          <w:spacing w:val="-3"/>
          <w:sz w:val="16"/>
          <w:szCs w:val="16"/>
        </w:rPr>
        <w:t>случае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отсутствия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сведений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ГКН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правообладателях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смежных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земельных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участков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имеющих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право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согласования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границ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 xml:space="preserve">этой </w:t>
      </w:r>
      <w:r w:rsidR="00273541" w:rsidRPr="00534CC1">
        <w:rPr>
          <w:rFonts w:cs="Times New Roman"/>
          <w:spacing w:val="-1"/>
          <w:sz w:val="16"/>
          <w:szCs w:val="16"/>
        </w:rPr>
        <w:t>связи</w:t>
      </w:r>
      <w:r w:rsidR="00273541" w:rsidRPr="00534CC1">
        <w:rPr>
          <w:spacing w:val="-1"/>
          <w:sz w:val="16"/>
          <w:szCs w:val="16"/>
        </w:rPr>
        <w:t xml:space="preserve">, </w:t>
      </w:r>
      <w:r w:rsidR="00273541" w:rsidRPr="00534CC1">
        <w:rPr>
          <w:rFonts w:cs="Times New Roman"/>
          <w:spacing w:val="-1"/>
          <w:sz w:val="16"/>
          <w:szCs w:val="16"/>
        </w:rPr>
        <w:t>публикацией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извещения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о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проведении</w:t>
      </w:r>
      <w:r w:rsidR="00273541" w:rsidRPr="00534CC1">
        <w:rPr>
          <w:spacing w:val="-1"/>
          <w:sz w:val="16"/>
          <w:szCs w:val="16"/>
        </w:rPr>
        <w:t xml:space="preserve"> </w:t>
      </w:r>
      <w:proofErr w:type="gramStart"/>
      <w:r w:rsidR="00273541" w:rsidRPr="00534CC1">
        <w:rPr>
          <w:rFonts w:cs="Times New Roman"/>
          <w:spacing w:val="-1"/>
          <w:sz w:val="16"/>
          <w:szCs w:val="16"/>
        </w:rPr>
        <w:t>согласована</w:t>
      </w:r>
      <w:proofErr w:type="gramEnd"/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границ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в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муниципальной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прессе</w:t>
      </w:r>
      <w:r w:rsidR="00273541" w:rsidRPr="00534CC1">
        <w:rPr>
          <w:spacing w:val="-1"/>
          <w:sz w:val="16"/>
          <w:szCs w:val="16"/>
        </w:rPr>
        <w:t xml:space="preserve">, </w:t>
      </w:r>
      <w:r w:rsidR="00273541" w:rsidRPr="00534CC1">
        <w:rPr>
          <w:rFonts w:cs="Times New Roman"/>
          <w:spacing w:val="-1"/>
          <w:sz w:val="16"/>
          <w:szCs w:val="16"/>
        </w:rPr>
        <w:t>общий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срок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>выполнения</w:t>
      </w:r>
      <w:r w:rsidR="00273541" w:rsidRPr="00534CC1">
        <w:rPr>
          <w:spacing w:val="-1"/>
          <w:sz w:val="16"/>
          <w:szCs w:val="16"/>
        </w:rPr>
        <w:t xml:space="preserve"> </w:t>
      </w:r>
      <w:r w:rsidR="00273541" w:rsidRPr="00534CC1">
        <w:rPr>
          <w:rFonts w:cs="Times New Roman"/>
          <w:spacing w:val="-1"/>
          <w:sz w:val="16"/>
          <w:szCs w:val="16"/>
        </w:rPr>
        <w:t xml:space="preserve">кадастровых </w:t>
      </w:r>
      <w:r w:rsidR="00273541" w:rsidRPr="00534CC1">
        <w:rPr>
          <w:rFonts w:cs="Times New Roman"/>
          <w:spacing w:val="-3"/>
          <w:sz w:val="16"/>
          <w:szCs w:val="16"/>
        </w:rPr>
        <w:t>работ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может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быть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увеличен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</w:t>
      </w:r>
      <w:r w:rsidR="00273541" w:rsidRPr="00534CC1">
        <w:rPr>
          <w:spacing w:val="-3"/>
          <w:sz w:val="16"/>
          <w:szCs w:val="16"/>
        </w:rPr>
        <w:t xml:space="preserve"> 45 </w:t>
      </w:r>
      <w:r w:rsidR="00001EB6" w:rsidRPr="00534CC1">
        <w:rPr>
          <w:rFonts w:cs="Times New Roman"/>
          <w:spacing w:val="-3"/>
          <w:sz w:val="16"/>
          <w:szCs w:val="16"/>
        </w:rPr>
        <w:t>дней</w:t>
      </w:r>
      <w:r w:rsidR="00273541" w:rsidRPr="00534CC1">
        <w:rPr>
          <w:spacing w:val="-3"/>
          <w:sz w:val="16"/>
          <w:szCs w:val="16"/>
        </w:rPr>
        <w:t xml:space="preserve">. </w:t>
      </w:r>
      <w:r w:rsidR="00273541" w:rsidRPr="00534CC1">
        <w:rPr>
          <w:rFonts w:cs="Times New Roman"/>
          <w:spacing w:val="-3"/>
          <w:sz w:val="16"/>
          <w:szCs w:val="16"/>
        </w:rPr>
        <w:t>При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неблагоприятных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климатических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условиях</w:t>
      </w:r>
      <w:r w:rsidR="00273541" w:rsidRPr="00534CC1">
        <w:rPr>
          <w:spacing w:val="-3"/>
          <w:sz w:val="16"/>
          <w:szCs w:val="16"/>
        </w:rPr>
        <w:t xml:space="preserve"> (</w:t>
      </w:r>
      <w:r w:rsidR="00273541" w:rsidRPr="00534CC1">
        <w:rPr>
          <w:rFonts w:cs="Times New Roman"/>
          <w:spacing w:val="-3"/>
          <w:sz w:val="16"/>
          <w:szCs w:val="16"/>
        </w:rPr>
        <w:t>температура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воздуха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ниже</w:t>
      </w:r>
      <w:r w:rsidR="00273541" w:rsidRPr="00534CC1">
        <w:rPr>
          <w:spacing w:val="-3"/>
          <w:sz w:val="16"/>
          <w:szCs w:val="16"/>
        </w:rPr>
        <w:t xml:space="preserve"> 20 </w:t>
      </w:r>
      <w:r w:rsidR="00273541" w:rsidRPr="00534CC1">
        <w:rPr>
          <w:rFonts w:cs="Times New Roman"/>
          <w:spacing w:val="-3"/>
          <w:sz w:val="16"/>
          <w:szCs w:val="16"/>
        </w:rPr>
        <w:t>градусов</w:t>
      </w:r>
      <w:r w:rsidR="00273541" w:rsidRPr="00534CC1">
        <w:rPr>
          <w:spacing w:val="-3"/>
          <w:sz w:val="16"/>
          <w:szCs w:val="16"/>
        </w:rPr>
        <w:t xml:space="preserve">), </w:t>
      </w:r>
      <w:r w:rsidR="00273541" w:rsidRPr="00534CC1">
        <w:rPr>
          <w:rFonts w:cs="Times New Roman"/>
          <w:spacing w:val="-3"/>
          <w:sz w:val="16"/>
          <w:szCs w:val="16"/>
        </w:rPr>
        <w:t xml:space="preserve">срок </w:t>
      </w:r>
      <w:r w:rsidR="00273541" w:rsidRPr="00534CC1">
        <w:rPr>
          <w:rFonts w:cs="Times New Roman"/>
          <w:sz w:val="16"/>
          <w:szCs w:val="16"/>
        </w:rPr>
        <w:t>выполнение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работ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увеличивается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на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соответствующее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количество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дней</w:t>
      </w:r>
      <w:r w:rsidR="00273541" w:rsidRPr="00534CC1">
        <w:rPr>
          <w:sz w:val="16"/>
          <w:szCs w:val="16"/>
        </w:rPr>
        <w:t>.</w:t>
      </w:r>
    </w:p>
    <w:p w:rsidR="007134BF" w:rsidRPr="00534CC1" w:rsidRDefault="007134BF" w:rsidP="007134BF">
      <w:pPr>
        <w:shd w:val="clear" w:color="auto" w:fill="FFFFFF"/>
        <w:tabs>
          <w:tab w:val="left" w:pos="0"/>
        </w:tabs>
        <w:spacing w:line="178" w:lineRule="exact"/>
        <w:ind w:right="173"/>
        <w:jc w:val="both"/>
        <w:rPr>
          <w:spacing w:val="-8"/>
          <w:sz w:val="16"/>
          <w:szCs w:val="16"/>
        </w:rPr>
      </w:pPr>
    </w:p>
    <w:p w:rsidR="00273541" w:rsidRPr="00534CC1" w:rsidRDefault="00273541" w:rsidP="007134BF">
      <w:pPr>
        <w:shd w:val="clear" w:color="auto" w:fill="FFFFFF"/>
        <w:ind w:right="29"/>
        <w:jc w:val="center"/>
      </w:pPr>
      <w:r w:rsidRPr="00534CC1">
        <w:rPr>
          <w:b/>
          <w:bCs/>
          <w:spacing w:val="-3"/>
          <w:sz w:val="16"/>
          <w:szCs w:val="16"/>
        </w:rPr>
        <w:t xml:space="preserve">7. </w:t>
      </w:r>
      <w:r w:rsidRPr="00534CC1">
        <w:rPr>
          <w:rFonts w:cs="Times New Roman"/>
          <w:b/>
          <w:bCs/>
          <w:spacing w:val="-3"/>
          <w:sz w:val="16"/>
          <w:szCs w:val="16"/>
        </w:rPr>
        <w:t>Дополнительные</w:t>
      </w:r>
      <w:r w:rsidRPr="00534CC1">
        <w:rPr>
          <w:b/>
          <w:bCs/>
          <w:spacing w:val="-3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3"/>
          <w:sz w:val="16"/>
          <w:szCs w:val="16"/>
        </w:rPr>
        <w:t>условия.</w:t>
      </w:r>
    </w:p>
    <w:p w:rsidR="00273541" w:rsidRPr="00534CC1" w:rsidRDefault="00D9673C" w:rsidP="007134BF">
      <w:pPr>
        <w:shd w:val="clear" w:color="auto" w:fill="FFFFFF"/>
        <w:tabs>
          <w:tab w:val="left" w:pos="470"/>
        </w:tabs>
        <w:spacing w:line="178" w:lineRule="exact"/>
        <w:ind w:right="173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7.1.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Исполнитель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несет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ответственности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связанной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исправлением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Межевого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плана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случае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если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Заказчик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предоставит сформированный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Исполнителем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Межевой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план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орган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кадастрового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учета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позже</w:t>
      </w:r>
      <w:r w:rsidR="00273541" w:rsidRPr="00534CC1">
        <w:rPr>
          <w:spacing w:val="-3"/>
          <w:sz w:val="16"/>
          <w:szCs w:val="16"/>
        </w:rPr>
        <w:t xml:space="preserve"> 15 </w:t>
      </w:r>
      <w:r w:rsidR="00001EB6" w:rsidRPr="00534CC1">
        <w:rPr>
          <w:spacing w:val="-3"/>
          <w:sz w:val="16"/>
          <w:szCs w:val="16"/>
        </w:rPr>
        <w:t xml:space="preserve">календарных </w:t>
      </w:r>
      <w:r w:rsidR="00273541" w:rsidRPr="00534CC1">
        <w:rPr>
          <w:rFonts w:cs="Times New Roman"/>
          <w:spacing w:val="-3"/>
          <w:sz w:val="16"/>
          <w:szCs w:val="16"/>
        </w:rPr>
        <w:t>дней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начиная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дня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получения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Заказчиком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 xml:space="preserve">от </w:t>
      </w:r>
      <w:r w:rsidR="00273541" w:rsidRPr="00534CC1">
        <w:rPr>
          <w:rFonts w:cs="Times New Roman"/>
          <w:sz w:val="16"/>
          <w:szCs w:val="16"/>
        </w:rPr>
        <w:t>Исполнителя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сформированного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Межевого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плана</w:t>
      </w:r>
      <w:r w:rsidR="00273541" w:rsidRPr="00534CC1">
        <w:rPr>
          <w:sz w:val="16"/>
          <w:szCs w:val="16"/>
        </w:rPr>
        <w:t>.</w:t>
      </w:r>
    </w:p>
    <w:p w:rsidR="00273541" w:rsidRPr="00534CC1" w:rsidRDefault="00D9673C" w:rsidP="007134BF">
      <w:pPr>
        <w:shd w:val="clear" w:color="auto" w:fill="FFFFFF"/>
        <w:tabs>
          <w:tab w:val="left" w:pos="470"/>
        </w:tabs>
        <w:spacing w:line="178" w:lineRule="exact"/>
        <w:ind w:right="178"/>
        <w:jc w:val="both"/>
        <w:rPr>
          <w:spacing w:val="-7"/>
          <w:sz w:val="16"/>
          <w:szCs w:val="16"/>
        </w:rPr>
      </w:pPr>
      <w:r w:rsidRPr="00534CC1">
        <w:rPr>
          <w:rFonts w:cs="Times New Roman"/>
          <w:b/>
          <w:spacing w:val="-4"/>
          <w:sz w:val="16"/>
          <w:szCs w:val="16"/>
        </w:rPr>
        <w:t>7.2.</w:t>
      </w:r>
      <w:r w:rsidRPr="00534CC1">
        <w:rPr>
          <w:rFonts w:cs="Times New Roman"/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В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необходимых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случаях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стороны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в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развитие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и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уточнение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договора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заключают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дополнительные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соглашения</w:t>
      </w:r>
      <w:r w:rsidR="00273541" w:rsidRPr="00534CC1">
        <w:rPr>
          <w:spacing w:val="-4"/>
          <w:sz w:val="16"/>
          <w:szCs w:val="16"/>
        </w:rPr>
        <w:t xml:space="preserve">. </w:t>
      </w:r>
      <w:r w:rsidR="00273541" w:rsidRPr="00534CC1">
        <w:rPr>
          <w:rFonts w:cs="Times New Roman"/>
          <w:spacing w:val="-4"/>
          <w:sz w:val="16"/>
          <w:szCs w:val="16"/>
        </w:rPr>
        <w:t>Любые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>изменения</w:t>
      </w:r>
      <w:r w:rsidR="00273541" w:rsidRPr="00534CC1">
        <w:rPr>
          <w:spacing w:val="-4"/>
          <w:sz w:val="16"/>
          <w:szCs w:val="16"/>
        </w:rPr>
        <w:t xml:space="preserve"> </w:t>
      </w:r>
      <w:r w:rsidR="00273541" w:rsidRPr="00534CC1">
        <w:rPr>
          <w:rFonts w:cs="Times New Roman"/>
          <w:spacing w:val="-4"/>
          <w:sz w:val="16"/>
          <w:szCs w:val="16"/>
        </w:rPr>
        <w:t xml:space="preserve">и </w:t>
      </w:r>
      <w:r w:rsidR="00273541" w:rsidRPr="00534CC1">
        <w:rPr>
          <w:rFonts w:cs="Times New Roman"/>
          <w:spacing w:val="-3"/>
          <w:sz w:val="16"/>
          <w:szCs w:val="16"/>
        </w:rPr>
        <w:t>дополнения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настоящему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договору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имеют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силу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только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том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случае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если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они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оформлены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письменном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виде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подписаны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 xml:space="preserve">обеими </w:t>
      </w:r>
      <w:r w:rsidR="00273541" w:rsidRPr="00534CC1">
        <w:rPr>
          <w:rFonts w:cs="Times New Roman"/>
          <w:sz w:val="16"/>
          <w:szCs w:val="16"/>
        </w:rPr>
        <w:t>сторонами</w:t>
      </w:r>
      <w:r w:rsidR="00273541" w:rsidRPr="00534CC1">
        <w:rPr>
          <w:sz w:val="16"/>
          <w:szCs w:val="16"/>
        </w:rPr>
        <w:t>.</w:t>
      </w:r>
    </w:p>
    <w:p w:rsidR="00273541" w:rsidRPr="00534CC1" w:rsidRDefault="00D9673C" w:rsidP="00D9673C">
      <w:pPr>
        <w:shd w:val="clear" w:color="auto" w:fill="FFFFFF"/>
        <w:tabs>
          <w:tab w:val="left" w:pos="470"/>
        </w:tabs>
        <w:spacing w:before="5" w:line="178" w:lineRule="exact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7.3.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Исполнитель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имеет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право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привлекать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третьих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лиц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к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исполнению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работ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предусмотренных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настоящим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договором</w:t>
      </w:r>
      <w:r w:rsidR="00273541" w:rsidRPr="00534CC1">
        <w:rPr>
          <w:spacing w:val="-3"/>
          <w:sz w:val="16"/>
          <w:szCs w:val="16"/>
        </w:rPr>
        <w:t>.</w:t>
      </w:r>
    </w:p>
    <w:p w:rsidR="00273541" w:rsidRPr="00534CC1" w:rsidRDefault="00D9673C" w:rsidP="00D9673C">
      <w:pPr>
        <w:shd w:val="clear" w:color="auto" w:fill="FFFFFF"/>
        <w:tabs>
          <w:tab w:val="left" w:pos="470"/>
        </w:tabs>
        <w:spacing w:line="178" w:lineRule="exact"/>
        <w:ind w:right="173"/>
        <w:jc w:val="both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7.4.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Взаимоотношения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сторон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не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урегулированные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настоящим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договором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регулируются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правилам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порядке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 xml:space="preserve">действующего </w:t>
      </w:r>
      <w:r w:rsidR="00273541" w:rsidRPr="00534CC1">
        <w:rPr>
          <w:rFonts w:cs="Times New Roman"/>
          <w:sz w:val="16"/>
          <w:szCs w:val="16"/>
        </w:rPr>
        <w:t>законодательства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Российской</w:t>
      </w:r>
      <w:r w:rsidR="00273541" w:rsidRPr="00534CC1">
        <w:rPr>
          <w:sz w:val="16"/>
          <w:szCs w:val="16"/>
        </w:rPr>
        <w:t xml:space="preserve"> </w:t>
      </w:r>
      <w:r w:rsidR="00273541" w:rsidRPr="00534CC1">
        <w:rPr>
          <w:rFonts w:cs="Times New Roman"/>
          <w:sz w:val="16"/>
          <w:szCs w:val="16"/>
        </w:rPr>
        <w:t>Федерации</w:t>
      </w:r>
      <w:r w:rsidR="00273541" w:rsidRPr="00534CC1">
        <w:rPr>
          <w:sz w:val="16"/>
          <w:szCs w:val="16"/>
        </w:rPr>
        <w:t>.</w:t>
      </w:r>
    </w:p>
    <w:p w:rsidR="00273541" w:rsidRPr="00534CC1" w:rsidRDefault="00D9673C" w:rsidP="00D9673C">
      <w:pPr>
        <w:shd w:val="clear" w:color="auto" w:fill="FFFFFF"/>
        <w:tabs>
          <w:tab w:val="left" w:pos="470"/>
        </w:tabs>
        <w:spacing w:line="178" w:lineRule="exact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7.5.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Настоящий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договор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вступает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силу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момента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подписания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сторонами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и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действует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полного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выполнения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обязательств</w:t>
      </w:r>
      <w:r w:rsidR="00273541" w:rsidRPr="00534CC1">
        <w:rPr>
          <w:spacing w:val="-3"/>
          <w:sz w:val="16"/>
          <w:szCs w:val="16"/>
        </w:rPr>
        <w:t>.</w:t>
      </w:r>
    </w:p>
    <w:p w:rsidR="00273541" w:rsidRPr="00534CC1" w:rsidRDefault="00D9673C" w:rsidP="00D9673C">
      <w:pPr>
        <w:shd w:val="clear" w:color="auto" w:fill="FFFFFF"/>
        <w:tabs>
          <w:tab w:val="left" w:pos="470"/>
        </w:tabs>
        <w:spacing w:line="178" w:lineRule="exact"/>
        <w:rPr>
          <w:spacing w:val="-8"/>
          <w:sz w:val="16"/>
          <w:szCs w:val="16"/>
        </w:rPr>
      </w:pPr>
      <w:r w:rsidRPr="00534CC1">
        <w:rPr>
          <w:rFonts w:cs="Times New Roman"/>
          <w:b/>
          <w:spacing w:val="-3"/>
          <w:sz w:val="16"/>
          <w:szCs w:val="16"/>
        </w:rPr>
        <w:t>7.6.</w:t>
      </w:r>
      <w:r w:rsidRPr="00534CC1">
        <w:rPr>
          <w:rFonts w:cs="Times New Roman"/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Настоящий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договор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составлен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в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двух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экземплярах</w:t>
      </w:r>
      <w:r w:rsidR="00273541" w:rsidRPr="00534CC1">
        <w:rPr>
          <w:spacing w:val="-3"/>
          <w:sz w:val="16"/>
          <w:szCs w:val="16"/>
        </w:rPr>
        <w:t xml:space="preserve">, </w:t>
      </w:r>
      <w:r w:rsidR="00273541" w:rsidRPr="00534CC1">
        <w:rPr>
          <w:rFonts w:cs="Times New Roman"/>
          <w:spacing w:val="-3"/>
          <w:sz w:val="16"/>
          <w:szCs w:val="16"/>
        </w:rPr>
        <w:t>имеющих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одинаковую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юридическую</w:t>
      </w:r>
      <w:r w:rsidR="00273541" w:rsidRPr="00534CC1">
        <w:rPr>
          <w:spacing w:val="-3"/>
          <w:sz w:val="16"/>
          <w:szCs w:val="16"/>
        </w:rPr>
        <w:t xml:space="preserve"> </w:t>
      </w:r>
      <w:r w:rsidR="00273541" w:rsidRPr="00534CC1">
        <w:rPr>
          <w:rFonts w:cs="Times New Roman"/>
          <w:spacing w:val="-3"/>
          <w:sz w:val="16"/>
          <w:szCs w:val="16"/>
        </w:rPr>
        <w:t>силу</w:t>
      </w:r>
      <w:r w:rsidR="00273541" w:rsidRPr="00534CC1">
        <w:rPr>
          <w:spacing w:val="-3"/>
          <w:sz w:val="16"/>
          <w:szCs w:val="16"/>
        </w:rPr>
        <w:t>.</w:t>
      </w:r>
    </w:p>
    <w:p w:rsidR="00273541" w:rsidRPr="00534CC1" w:rsidRDefault="00273541" w:rsidP="00AF78FA">
      <w:pPr>
        <w:shd w:val="clear" w:color="auto" w:fill="FFFFFF"/>
        <w:spacing w:before="168" w:after="168"/>
        <w:ind w:right="158"/>
        <w:jc w:val="center"/>
      </w:pPr>
      <w:r w:rsidRPr="00534CC1">
        <w:rPr>
          <w:rFonts w:cs="Times New Roman"/>
          <w:b/>
          <w:bCs/>
          <w:spacing w:val="-4"/>
          <w:sz w:val="16"/>
          <w:szCs w:val="16"/>
        </w:rPr>
        <w:t>Юридические</w:t>
      </w:r>
      <w:r w:rsidRPr="00534CC1">
        <w:rPr>
          <w:b/>
          <w:bCs/>
          <w:spacing w:val="-4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4"/>
          <w:sz w:val="16"/>
          <w:szCs w:val="16"/>
        </w:rPr>
        <w:t>адреса</w:t>
      </w:r>
      <w:r w:rsidRPr="00534CC1">
        <w:rPr>
          <w:b/>
          <w:bCs/>
          <w:spacing w:val="-4"/>
          <w:sz w:val="16"/>
          <w:szCs w:val="16"/>
        </w:rPr>
        <w:t xml:space="preserve"> </w:t>
      </w:r>
      <w:r w:rsidRPr="00534CC1">
        <w:rPr>
          <w:rFonts w:cs="Times New Roman"/>
          <w:b/>
          <w:bCs/>
          <w:spacing w:val="-4"/>
          <w:sz w:val="16"/>
          <w:szCs w:val="16"/>
        </w:rPr>
        <w:t>сторон</w:t>
      </w:r>
      <w:r w:rsidRPr="00534CC1">
        <w:rPr>
          <w:b/>
          <w:bCs/>
          <w:spacing w:val="-4"/>
          <w:sz w:val="16"/>
          <w:szCs w:val="16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28"/>
        <w:gridCol w:w="5230"/>
      </w:tblGrid>
      <w:tr w:rsidR="00273541" w:rsidRPr="00534CC1" w:rsidTr="000C13D5">
        <w:tc>
          <w:tcPr>
            <w:tcW w:w="5212" w:type="dxa"/>
          </w:tcPr>
          <w:p w:rsidR="00273541" w:rsidRPr="00534CC1" w:rsidRDefault="00273541" w:rsidP="000C13D5">
            <w:pPr>
              <w:shd w:val="clear" w:color="auto" w:fill="FFFFFF"/>
              <w:rPr>
                <w:b/>
                <w:bCs/>
                <w:spacing w:val="-7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7"/>
                <w:sz w:val="16"/>
                <w:szCs w:val="16"/>
              </w:rPr>
              <w:t>Исполнитель</w:t>
            </w:r>
            <w:r w:rsidRPr="00534CC1">
              <w:rPr>
                <w:b/>
                <w:bCs/>
                <w:spacing w:val="-7"/>
                <w:sz w:val="16"/>
                <w:szCs w:val="16"/>
              </w:rPr>
              <w:t xml:space="preserve">: </w:t>
            </w:r>
          </w:p>
          <w:p w:rsidR="00273541" w:rsidRPr="00534CC1" w:rsidRDefault="00273541" w:rsidP="000C13D5">
            <w:pPr>
              <w:shd w:val="clear" w:color="auto" w:fill="FFFFFF"/>
              <w:rPr>
                <w:b/>
                <w:bCs/>
                <w:spacing w:val="-7"/>
                <w:sz w:val="16"/>
                <w:szCs w:val="16"/>
              </w:rPr>
            </w:pPr>
          </w:p>
          <w:p w:rsidR="00273541" w:rsidRPr="00534CC1" w:rsidRDefault="00273541" w:rsidP="000C13D5">
            <w:pPr>
              <w:shd w:val="clear" w:color="auto" w:fill="FFFFFF"/>
              <w:spacing w:line="178" w:lineRule="exact"/>
            </w:pPr>
            <w:r w:rsidRPr="00534CC1">
              <w:rPr>
                <w:rFonts w:cs="Times New Roman"/>
                <w:b/>
                <w:bCs/>
                <w:spacing w:val="-3"/>
                <w:sz w:val="16"/>
                <w:szCs w:val="16"/>
              </w:rPr>
              <w:t>ООО</w:t>
            </w:r>
            <w:r w:rsidRPr="00534CC1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34CC1">
              <w:rPr>
                <w:rFonts w:cs="Times New Roman"/>
                <w:b/>
                <w:bCs/>
                <w:spacing w:val="-3"/>
                <w:sz w:val="16"/>
                <w:szCs w:val="16"/>
              </w:rPr>
              <w:t>«БТИ</w:t>
            </w:r>
            <w:r w:rsidRPr="00534CC1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34CC1">
              <w:rPr>
                <w:rFonts w:cs="Times New Roman"/>
                <w:b/>
                <w:bCs/>
                <w:spacing w:val="-3"/>
                <w:sz w:val="16"/>
                <w:szCs w:val="16"/>
              </w:rPr>
              <w:t>Канашского</w:t>
            </w:r>
            <w:r w:rsidRPr="00534CC1">
              <w:rPr>
                <w:b/>
                <w:bCs/>
                <w:spacing w:val="-3"/>
                <w:sz w:val="16"/>
                <w:szCs w:val="16"/>
              </w:rPr>
              <w:t xml:space="preserve"> </w:t>
            </w:r>
            <w:r w:rsidRPr="00534CC1">
              <w:rPr>
                <w:rFonts w:cs="Times New Roman"/>
                <w:b/>
                <w:bCs/>
                <w:spacing w:val="-3"/>
                <w:sz w:val="16"/>
                <w:szCs w:val="16"/>
              </w:rPr>
              <w:t>района»</w:t>
            </w:r>
          </w:p>
          <w:p w:rsidR="00273541" w:rsidRPr="00534CC1" w:rsidRDefault="00273541" w:rsidP="000C13D5">
            <w:pPr>
              <w:shd w:val="clear" w:color="auto" w:fill="FFFFFF"/>
              <w:spacing w:line="178" w:lineRule="exact"/>
              <w:ind w:left="5"/>
            </w:pPr>
            <w:r w:rsidRPr="00534CC1">
              <w:rPr>
                <w:rFonts w:cs="Times New Roman"/>
                <w:spacing w:val="-4"/>
                <w:sz w:val="16"/>
                <w:szCs w:val="16"/>
              </w:rPr>
              <w:t>ИНН</w:t>
            </w:r>
            <w:r w:rsidRPr="00534CC1">
              <w:rPr>
                <w:spacing w:val="-4"/>
                <w:sz w:val="16"/>
                <w:szCs w:val="16"/>
              </w:rPr>
              <w:t xml:space="preserve"> 2106009960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КПП</w:t>
            </w:r>
            <w:r w:rsidRPr="00534CC1">
              <w:rPr>
                <w:spacing w:val="-4"/>
                <w:sz w:val="16"/>
                <w:szCs w:val="16"/>
              </w:rPr>
              <w:t xml:space="preserve"> 210601001</w:t>
            </w:r>
          </w:p>
          <w:p w:rsidR="00243881" w:rsidRPr="00534CC1" w:rsidRDefault="00273541" w:rsidP="000C13D5">
            <w:pPr>
              <w:shd w:val="clear" w:color="auto" w:fill="FFFFFF"/>
              <w:spacing w:line="178" w:lineRule="exact"/>
              <w:ind w:left="5"/>
              <w:rPr>
                <w:rFonts w:cs="Times New Roman"/>
                <w:spacing w:val="-3"/>
                <w:sz w:val="16"/>
                <w:szCs w:val="16"/>
              </w:rPr>
            </w:pPr>
            <w:r w:rsidRPr="00534CC1">
              <w:rPr>
                <w:spacing w:val="-4"/>
                <w:sz w:val="16"/>
                <w:szCs w:val="16"/>
              </w:rPr>
              <w:t xml:space="preserve">429306,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ЧР</w:t>
            </w:r>
            <w:r w:rsidRPr="00534CC1">
              <w:rPr>
                <w:spacing w:val="-4"/>
                <w:sz w:val="16"/>
                <w:szCs w:val="16"/>
              </w:rPr>
              <w:t xml:space="preserve">,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Канашский</w:t>
            </w:r>
            <w:r w:rsidRPr="00534CC1">
              <w:rPr>
                <w:spacing w:val="-4"/>
                <w:sz w:val="16"/>
                <w:szCs w:val="16"/>
              </w:rPr>
              <w:t xml:space="preserve">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район</w:t>
            </w:r>
            <w:r w:rsidRPr="00534CC1">
              <w:rPr>
                <w:spacing w:val="-4"/>
                <w:sz w:val="16"/>
                <w:szCs w:val="16"/>
              </w:rPr>
              <w:t xml:space="preserve">,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д</w:t>
            </w:r>
            <w:r w:rsidRPr="00534CC1">
              <w:rPr>
                <w:spacing w:val="-4"/>
                <w:sz w:val="16"/>
                <w:szCs w:val="16"/>
              </w:rPr>
              <w:t xml:space="preserve">.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Большие</w:t>
            </w:r>
            <w:r w:rsidRPr="00534CC1">
              <w:rPr>
                <w:spacing w:val="-4"/>
                <w:sz w:val="16"/>
                <w:szCs w:val="16"/>
              </w:rPr>
              <w:t xml:space="preserve">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Бикшихи</w:t>
            </w:r>
            <w:r w:rsidRPr="00534CC1">
              <w:rPr>
                <w:spacing w:val="-4"/>
                <w:sz w:val="16"/>
                <w:szCs w:val="16"/>
              </w:rPr>
              <w:t xml:space="preserve">,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ул</w:t>
            </w:r>
            <w:r w:rsidRPr="00534CC1">
              <w:rPr>
                <w:spacing w:val="-4"/>
                <w:sz w:val="16"/>
                <w:szCs w:val="16"/>
              </w:rPr>
              <w:t xml:space="preserve">.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Ленина</w:t>
            </w:r>
            <w:r w:rsidRPr="00534CC1">
              <w:rPr>
                <w:spacing w:val="-4"/>
                <w:sz w:val="16"/>
                <w:szCs w:val="16"/>
              </w:rPr>
              <w:t xml:space="preserve">, 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д</w:t>
            </w:r>
            <w:r w:rsidRPr="00534CC1">
              <w:rPr>
                <w:spacing w:val="-4"/>
                <w:sz w:val="16"/>
                <w:szCs w:val="16"/>
              </w:rPr>
              <w:t>. 11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>а</w:t>
            </w:r>
            <w:r w:rsidR="00243881" w:rsidRPr="00534CC1">
              <w:rPr>
                <w:rFonts w:cs="Times New Roman"/>
                <w:spacing w:val="-4"/>
                <w:sz w:val="16"/>
                <w:szCs w:val="16"/>
              </w:rPr>
              <w:t>,</w:t>
            </w:r>
            <w:r w:rsidRPr="00534CC1">
              <w:rPr>
                <w:rFonts w:cs="Times New Roman"/>
                <w:spacing w:val="-4"/>
                <w:sz w:val="16"/>
                <w:szCs w:val="16"/>
              </w:rPr>
              <w:t xml:space="preserve"> </w:t>
            </w:r>
            <w:proofErr w:type="gramStart"/>
            <w:r w:rsidR="00243881" w:rsidRPr="00534CC1">
              <w:rPr>
                <w:rFonts w:cs="Times New Roman"/>
                <w:spacing w:val="-3"/>
                <w:sz w:val="16"/>
                <w:szCs w:val="16"/>
              </w:rPr>
              <w:t>Р</w:t>
            </w:r>
            <w:proofErr w:type="gramEnd"/>
            <w:r w:rsidR="00243881" w:rsidRPr="00534CC1">
              <w:rPr>
                <w:rFonts w:cs="Times New Roman"/>
                <w:spacing w:val="-3"/>
                <w:sz w:val="16"/>
                <w:szCs w:val="16"/>
              </w:rPr>
              <w:t xml:space="preserve">/С 40702810175000009469 в Чувашском отделении </w:t>
            </w:r>
          </w:p>
          <w:p w:rsidR="00243881" w:rsidRPr="00534CC1" w:rsidRDefault="00243881" w:rsidP="000C13D5">
            <w:pPr>
              <w:shd w:val="clear" w:color="auto" w:fill="FFFFFF"/>
              <w:spacing w:line="178" w:lineRule="exact"/>
              <w:ind w:left="5"/>
              <w:rPr>
                <w:rFonts w:cs="Times New Roman"/>
                <w:spacing w:val="-3"/>
                <w:sz w:val="16"/>
                <w:szCs w:val="16"/>
              </w:rPr>
            </w:pPr>
            <w:r w:rsidRPr="00534CC1">
              <w:rPr>
                <w:rFonts w:cs="Times New Roman"/>
                <w:spacing w:val="-3"/>
                <w:sz w:val="16"/>
                <w:szCs w:val="16"/>
              </w:rPr>
              <w:t xml:space="preserve">№ 8613 ПАО Сбербанк </w:t>
            </w:r>
            <w:proofErr w:type="gramStart"/>
            <w:r w:rsidRPr="00534CC1">
              <w:rPr>
                <w:rFonts w:cs="Times New Roman"/>
                <w:spacing w:val="-3"/>
                <w:sz w:val="16"/>
                <w:szCs w:val="16"/>
              </w:rPr>
              <w:t>г</w:t>
            </w:r>
            <w:proofErr w:type="gramEnd"/>
            <w:r w:rsidRPr="00534CC1">
              <w:rPr>
                <w:rFonts w:cs="Times New Roman"/>
                <w:spacing w:val="-3"/>
                <w:sz w:val="16"/>
                <w:szCs w:val="16"/>
              </w:rPr>
              <w:t xml:space="preserve">. Чебоксары БИК 049706609  </w:t>
            </w:r>
          </w:p>
          <w:p w:rsidR="00273541" w:rsidRPr="00534CC1" w:rsidRDefault="00243881" w:rsidP="000C13D5">
            <w:pPr>
              <w:shd w:val="clear" w:color="auto" w:fill="FFFFFF"/>
              <w:spacing w:line="178" w:lineRule="exact"/>
              <w:ind w:left="5"/>
            </w:pPr>
            <w:r w:rsidRPr="00534CC1">
              <w:rPr>
                <w:rFonts w:cs="Times New Roman"/>
                <w:spacing w:val="-3"/>
                <w:sz w:val="16"/>
                <w:szCs w:val="16"/>
              </w:rPr>
              <w:t>К/с 30101810300000000609</w:t>
            </w:r>
          </w:p>
          <w:p w:rsidR="00273541" w:rsidRPr="00534CC1" w:rsidRDefault="00273541" w:rsidP="000C13D5">
            <w:pPr>
              <w:shd w:val="clear" w:color="auto" w:fill="FFFFFF"/>
              <w:tabs>
                <w:tab w:val="left" w:leader="underscore" w:pos="2328"/>
              </w:tabs>
              <w:spacing w:before="173"/>
              <w:jc w:val="both"/>
            </w:pPr>
            <w:r w:rsidRPr="00534CC1">
              <w:rPr>
                <w:rFonts w:cs="Times New Roman"/>
                <w:b/>
                <w:bCs/>
                <w:spacing w:val="-4"/>
                <w:sz w:val="16"/>
                <w:szCs w:val="16"/>
              </w:rPr>
              <w:t>____________________________________В</w:t>
            </w:r>
            <w:r w:rsidRPr="00534CC1">
              <w:rPr>
                <w:b/>
                <w:bCs/>
                <w:spacing w:val="-4"/>
                <w:sz w:val="16"/>
                <w:szCs w:val="16"/>
              </w:rPr>
              <w:t xml:space="preserve">. </w:t>
            </w:r>
            <w:r w:rsidRPr="00534CC1">
              <w:rPr>
                <w:rFonts w:cs="Times New Roman"/>
                <w:b/>
                <w:bCs/>
                <w:spacing w:val="-4"/>
                <w:sz w:val="16"/>
                <w:szCs w:val="16"/>
              </w:rPr>
              <w:t>В</w:t>
            </w:r>
            <w:r w:rsidRPr="00534CC1">
              <w:rPr>
                <w:b/>
                <w:bCs/>
                <w:spacing w:val="-4"/>
                <w:sz w:val="16"/>
                <w:szCs w:val="16"/>
              </w:rPr>
              <w:t xml:space="preserve">. </w:t>
            </w:r>
            <w:r w:rsidRPr="00534CC1">
              <w:rPr>
                <w:rFonts w:cs="Times New Roman"/>
                <w:b/>
                <w:bCs/>
                <w:spacing w:val="-4"/>
                <w:sz w:val="16"/>
                <w:szCs w:val="16"/>
              </w:rPr>
              <w:t>Иванов</w:t>
            </w:r>
          </w:p>
          <w:p w:rsidR="00273541" w:rsidRPr="00534CC1" w:rsidRDefault="00273541" w:rsidP="000C13D5">
            <w:pPr>
              <w:shd w:val="clear" w:color="auto" w:fill="FFFFFF"/>
              <w:ind w:left="10"/>
            </w:pPr>
            <w:r w:rsidRPr="00534CC1">
              <w:rPr>
                <w:rFonts w:cs="Times New Roman"/>
                <w:sz w:val="16"/>
                <w:szCs w:val="16"/>
              </w:rPr>
              <w:t>МП</w:t>
            </w: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</w:tc>
        <w:tc>
          <w:tcPr>
            <w:tcW w:w="5212" w:type="dxa"/>
          </w:tcPr>
          <w:p w:rsidR="00273541" w:rsidRPr="00534CC1" w:rsidRDefault="00273541" w:rsidP="003150CF">
            <w:pPr>
              <w:rPr>
                <w:b/>
                <w:bCs/>
                <w:spacing w:val="-6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6"/>
                <w:sz w:val="16"/>
                <w:szCs w:val="16"/>
              </w:rPr>
              <w:t>Заказчик</w:t>
            </w:r>
            <w:r w:rsidRPr="00534CC1">
              <w:rPr>
                <w:b/>
                <w:bCs/>
                <w:spacing w:val="-6"/>
                <w:sz w:val="16"/>
                <w:szCs w:val="16"/>
              </w:rPr>
              <w:t>:</w:t>
            </w:r>
          </w:p>
          <w:p w:rsidR="00273541" w:rsidRPr="00534CC1" w:rsidRDefault="00273541" w:rsidP="003150CF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273541" w:rsidRPr="00534CC1" w:rsidRDefault="00273541" w:rsidP="003150CF">
            <w:pPr>
              <w:rPr>
                <w:b/>
                <w:bCs/>
                <w:spacing w:val="-6"/>
                <w:sz w:val="16"/>
                <w:szCs w:val="16"/>
              </w:rPr>
            </w:pPr>
            <w:r w:rsidRPr="00534CC1">
              <w:rPr>
                <w:b/>
                <w:bCs/>
                <w:spacing w:val="-6"/>
                <w:sz w:val="16"/>
                <w:szCs w:val="16"/>
              </w:rPr>
              <w:t>____________________________________________________________</w:t>
            </w: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7"/>
                <w:sz w:val="16"/>
                <w:szCs w:val="16"/>
              </w:rPr>
              <w:t>Адрес:_______________________________________________________</w:t>
            </w: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43881" w:rsidRPr="00534CC1" w:rsidRDefault="0024388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7"/>
                <w:sz w:val="16"/>
                <w:szCs w:val="16"/>
              </w:rPr>
              <w:t>Тел.: ________________________________________________________</w:t>
            </w: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7"/>
                <w:sz w:val="16"/>
                <w:szCs w:val="16"/>
              </w:rPr>
              <w:t>СНИЛС: _____________________________________________________</w:t>
            </w: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273541" w:rsidRPr="00534CC1" w:rsidRDefault="00273541" w:rsidP="003150CF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534CC1">
              <w:rPr>
                <w:rFonts w:cs="Times New Roman"/>
                <w:b/>
                <w:bCs/>
                <w:spacing w:val="-7"/>
                <w:sz w:val="16"/>
                <w:szCs w:val="16"/>
              </w:rPr>
              <w:t>_____________________________________________________________</w:t>
            </w:r>
          </w:p>
          <w:p w:rsidR="00273541" w:rsidRPr="00534CC1" w:rsidRDefault="00273541" w:rsidP="000C13D5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  <w:r w:rsidRPr="00534CC1">
              <w:rPr>
                <w:rFonts w:cs="Times New Roman"/>
                <w:bCs/>
                <w:spacing w:val="-7"/>
                <w:sz w:val="12"/>
                <w:szCs w:val="12"/>
              </w:rPr>
              <w:t>(Подпись)</w:t>
            </w:r>
          </w:p>
        </w:tc>
      </w:tr>
    </w:tbl>
    <w:p w:rsidR="00273541" w:rsidRDefault="00273541" w:rsidP="00923DDD">
      <w:pPr>
        <w:shd w:val="clear" w:color="auto" w:fill="FFFFFF"/>
        <w:jc w:val="right"/>
        <w:rPr>
          <w:rFonts w:cs="Times New Roman"/>
          <w:b/>
          <w:bCs/>
          <w:sz w:val="16"/>
          <w:szCs w:val="16"/>
        </w:rPr>
      </w:pPr>
    </w:p>
    <w:p w:rsidR="007134BF" w:rsidRDefault="007134BF" w:rsidP="003150CF">
      <w:pPr>
        <w:shd w:val="clear" w:color="auto" w:fill="FFFFFF"/>
        <w:jc w:val="center"/>
        <w:rPr>
          <w:rFonts w:cs="Times New Roman"/>
          <w:b/>
          <w:bCs/>
          <w:sz w:val="16"/>
          <w:szCs w:val="16"/>
        </w:rPr>
      </w:pPr>
    </w:p>
    <w:p w:rsidR="00273541" w:rsidRDefault="00273541" w:rsidP="003150CF">
      <w:pPr>
        <w:shd w:val="clear" w:color="auto" w:fill="FFFFFF"/>
        <w:jc w:val="center"/>
      </w:pPr>
      <w:r>
        <w:rPr>
          <w:rFonts w:cs="Times New Roman"/>
          <w:b/>
          <w:bCs/>
          <w:sz w:val="16"/>
          <w:szCs w:val="16"/>
        </w:rPr>
        <w:t>Акт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приема</w:t>
      </w:r>
      <w:r>
        <w:rPr>
          <w:b/>
          <w:bCs/>
          <w:sz w:val="16"/>
          <w:szCs w:val="16"/>
        </w:rPr>
        <w:t>-</w:t>
      </w:r>
      <w:r>
        <w:rPr>
          <w:rFonts w:cs="Times New Roman"/>
          <w:b/>
          <w:bCs/>
          <w:sz w:val="16"/>
          <w:szCs w:val="16"/>
        </w:rPr>
        <w:t>передачи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выполненных</w:t>
      </w:r>
      <w:r>
        <w:rPr>
          <w:b/>
          <w:bCs/>
          <w:sz w:val="16"/>
          <w:szCs w:val="16"/>
        </w:rPr>
        <w:t xml:space="preserve"> </w:t>
      </w:r>
      <w:r>
        <w:rPr>
          <w:rFonts w:cs="Times New Roman"/>
          <w:b/>
          <w:bCs/>
          <w:sz w:val="16"/>
          <w:szCs w:val="16"/>
        </w:rPr>
        <w:t>работ</w:t>
      </w:r>
    </w:p>
    <w:p w:rsidR="00273541" w:rsidRDefault="00273541" w:rsidP="00923DDD">
      <w:pPr>
        <w:shd w:val="clear" w:color="auto" w:fill="FFFFFF"/>
        <w:tabs>
          <w:tab w:val="left" w:leader="underscore" w:pos="5136"/>
          <w:tab w:val="left" w:leader="underscore" w:pos="6874"/>
        </w:tabs>
        <w:spacing w:before="197"/>
        <w:ind w:left="269"/>
      </w:pPr>
      <w:r>
        <w:rPr>
          <w:rFonts w:cs="Times New Roman"/>
          <w:spacing w:val="-3"/>
          <w:sz w:val="16"/>
          <w:szCs w:val="16"/>
        </w:rPr>
        <w:t>Согласно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п</w:t>
      </w:r>
      <w:r>
        <w:rPr>
          <w:spacing w:val="-3"/>
          <w:sz w:val="16"/>
          <w:szCs w:val="16"/>
        </w:rPr>
        <w:t xml:space="preserve">. 2.5 </w:t>
      </w:r>
      <w:r>
        <w:rPr>
          <w:rFonts w:cs="Times New Roman"/>
          <w:spacing w:val="-3"/>
          <w:sz w:val="16"/>
          <w:szCs w:val="16"/>
        </w:rPr>
        <w:t>договора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оказание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возмездных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услуг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«</w:t>
      </w:r>
      <w:r>
        <w:rPr>
          <w:sz w:val="16"/>
          <w:szCs w:val="16"/>
        </w:rPr>
        <w:tab/>
      </w:r>
      <w:r>
        <w:rPr>
          <w:rFonts w:cs="Times New Roman"/>
          <w:sz w:val="16"/>
          <w:szCs w:val="16"/>
        </w:rPr>
        <w:t>»</w:t>
      </w:r>
      <w:r>
        <w:rPr>
          <w:sz w:val="16"/>
          <w:szCs w:val="16"/>
        </w:rPr>
        <w:tab/>
        <w:t>20___ г.</w:t>
      </w:r>
    </w:p>
    <w:p w:rsidR="00273541" w:rsidRDefault="00273541" w:rsidP="00923DDD">
      <w:pPr>
        <w:shd w:val="clear" w:color="auto" w:fill="FFFFFF"/>
        <w:tabs>
          <w:tab w:val="left" w:leader="underscore" w:pos="6874"/>
        </w:tabs>
        <w:spacing w:before="173"/>
        <w:rPr>
          <w:rFonts w:cs="Times New Roman"/>
          <w:spacing w:val="-4"/>
          <w:sz w:val="16"/>
          <w:szCs w:val="16"/>
        </w:rPr>
      </w:pPr>
      <w:r>
        <w:rPr>
          <w:rFonts w:cs="Times New Roman"/>
          <w:spacing w:val="-4"/>
          <w:sz w:val="16"/>
          <w:szCs w:val="16"/>
        </w:rPr>
        <w:t>ООО</w:t>
      </w:r>
      <w:r>
        <w:rPr>
          <w:spacing w:val="-4"/>
          <w:sz w:val="16"/>
          <w:szCs w:val="16"/>
        </w:rPr>
        <w:t xml:space="preserve"> "</w:t>
      </w:r>
      <w:r>
        <w:rPr>
          <w:rFonts w:cs="Times New Roman"/>
          <w:spacing w:val="-4"/>
          <w:sz w:val="16"/>
          <w:szCs w:val="16"/>
        </w:rPr>
        <w:t>БТИ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Канашского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района</w:t>
      </w:r>
      <w:r>
        <w:rPr>
          <w:spacing w:val="-4"/>
          <w:sz w:val="16"/>
          <w:szCs w:val="16"/>
        </w:rPr>
        <w:t xml:space="preserve">" </w:t>
      </w:r>
      <w:r>
        <w:rPr>
          <w:rFonts w:cs="Times New Roman"/>
          <w:spacing w:val="-4"/>
          <w:sz w:val="16"/>
          <w:szCs w:val="16"/>
        </w:rPr>
        <w:t>передает</w:t>
      </w:r>
      <w:r>
        <w:rPr>
          <w:spacing w:val="-4"/>
          <w:sz w:val="16"/>
          <w:szCs w:val="16"/>
        </w:rPr>
        <w:t xml:space="preserve">, </w:t>
      </w:r>
      <w:r>
        <w:rPr>
          <w:rFonts w:cs="Times New Roman"/>
          <w:spacing w:val="-4"/>
          <w:sz w:val="16"/>
          <w:szCs w:val="16"/>
        </w:rPr>
        <w:t>а______________________________________________________________________________</w:t>
      </w:r>
    </w:p>
    <w:p w:rsidR="00273541" w:rsidRDefault="00273541" w:rsidP="00923DDD">
      <w:pPr>
        <w:shd w:val="clear" w:color="auto" w:fill="FFFFFF"/>
        <w:spacing w:before="173"/>
        <w:ind w:left="29"/>
      </w:pPr>
      <w:r>
        <w:rPr>
          <w:rFonts w:cs="Times New Roman"/>
          <w:spacing w:val="-3"/>
          <w:sz w:val="16"/>
          <w:szCs w:val="16"/>
        </w:rPr>
        <w:t>принимает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нижеперечисленный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объем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выполненных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работ</w:t>
      </w:r>
      <w:r>
        <w:rPr>
          <w:spacing w:val="-3"/>
          <w:sz w:val="16"/>
          <w:szCs w:val="16"/>
        </w:rPr>
        <w:t>:</w:t>
      </w:r>
    </w:p>
    <w:p w:rsidR="00273541" w:rsidRDefault="00273541" w:rsidP="00923DDD">
      <w:pPr>
        <w:shd w:val="clear" w:color="auto" w:fill="FFFFFF"/>
        <w:tabs>
          <w:tab w:val="left" w:leader="underscore" w:pos="2818"/>
        </w:tabs>
        <w:spacing w:before="182"/>
        <w:ind w:left="29"/>
      </w:pPr>
      <w:r>
        <w:rPr>
          <w:rFonts w:cs="Times New Roman"/>
          <w:spacing w:val="-4"/>
          <w:sz w:val="16"/>
          <w:szCs w:val="16"/>
        </w:rPr>
        <w:t>межевой</w:t>
      </w:r>
      <w:r>
        <w:rPr>
          <w:spacing w:val="-4"/>
          <w:sz w:val="16"/>
          <w:szCs w:val="16"/>
        </w:rPr>
        <w:t xml:space="preserve"> </w:t>
      </w:r>
      <w:r>
        <w:rPr>
          <w:rFonts w:cs="Times New Roman"/>
          <w:spacing w:val="-4"/>
          <w:sz w:val="16"/>
          <w:szCs w:val="16"/>
        </w:rPr>
        <w:t>план</w:t>
      </w:r>
      <w:r>
        <w:rPr>
          <w:sz w:val="16"/>
          <w:szCs w:val="16"/>
        </w:rPr>
        <w:tab/>
      </w:r>
      <w:r>
        <w:rPr>
          <w:rFonts w:cs="Times New Roman"/>
          <w:spacing w:val="-3"/>
          <w:sz w:val="16"/>
          <w:szCs w:val="16"/>
        </w:rPr>
        <w:t>экземпляра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бумажном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и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электронном</w:t>
      </w:r>
      <w:r>
        <w:rPr>
          <w:spacing w:val="-3"/>
          <w:sz w:val="16"/>
          <w:szCs w:val="16"/>
        </w:rPr>
        <w:t xml:space="preserve"> </w:t>
      </w:r>
      <w:r>
        <w:rPr>
          <w:rFonts w:cs="Times New Roman"/>
          <w:spacing w:val="-3"/>
          <w:sz w:val="16"/>
          <w:szCs w:val="16"/>
        </w:rPr>
        <w:t>виде</w:t>
      </w:r>
      <w:r>
        <w:rPr>
          <w:spacing w:val="-3"/>
          <w:sz w:val="16"/>
          <w:szCs w:val="16"/>
        </w:rPr>
        <w:t>.</w:t>
      </w:r>
    </w:p>
    <w:p w:rsidR="00273541" w:rsidRDefault="00273541" w:rsidP="003150CF">
      <w:pPr>
        <w:shd w:val="clear" w:color="auto" w:fill="FFFFFF"/>
        <w:spacing w:before="178" w:after="206" w:line="178" w:lineRule="exact"/>
        <w:ind w:left="24"/>
        <w:jc w:val="both"/>
      </w:pPr>
      <w:r>
        <w:rPr>
          <w:rFonts w:cs="Times New Roman"/>
          <w:spacing w:val="-2"/>
          <w:sz w:val="16"/>
          <w:szCs w:val="16"/>
        </w:rPr>
        <w:t>Вышеперечисленные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услуги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выполнены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полном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объеме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в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установленные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сроки</w:t>
      </w:r>
      <w:r>
        <w:rPr>
          <w:spacing w:val="-2"/>
          <w:sz w:val="16"/>
          <w:szCs w:val="16"/>
        </w:rPr>
        <w:t xml:space="preserve">, </w:t>
      </w:r>
      <w:r>
        <w:rPr>
          <w:rFonts w:cs="Times New Roman"/>
          <w:spacing w:val="-2"/>
          <w:sz w:val="16"/>
          <w:szCs w:val="16"/>
        </w:rPr>
        <w:t>с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надлежащим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>качеством</w:t>
      </w:r>
      <w:r>
        <w:rPr>
          <w:spacing w:val="-2"/>
          <w:sz w:val="16"/>
          <w:szCs w:val="16"/>
        </w:rPr>
        <w:t xml:space="preserve">. </w:t>
      </w:r>
      <w:r>
        <w:rPr>
          <w:rFonts w:cs="Times New Roman"/>
          <w:spacing w:val="-2"/>
          <w:sz w:val="16"/>
          <w:szCs w:val="16"/>
        </w:rPr>
        <w:t>Претензий</w:t>
      </w:r>
      <w:r>
        <w:rPr>
          <w:spacing w:val="-2"/>
          <w:sz w:val="16"/>
          <w:szCs w:val="16"/>
        </w:rPr>
        <w:t xml:space="preserve"> </w:t>
      </w:r>
      <w:r>
        <w:rPr>
          <w:rFonts w:cs="Times New Roman"/>
          <w:spacing w:val="-2"/>
          <w:sz w:val="16"/>
          <w:szCs w:val="16"/>
        </w:rPr>
        <w:t xml:space="preserve">к </w:t>
      </w:r>
      <w:r>
        <w:rPr>
          <w:rFonts w:cs="Times New Roman"/>
          <w:sz w:val="16"/>
          <w:szCs w:val="16"/>
        </w:rPr>
        <w:t>выполненной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работе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не</w:t>
      </w:r>
      <w:r>
        <w:rPr>
          <w:sz w:val="16"/>
          <w:szCs w:val="16"/>
        </w:rPr>
        <w:t xml:space="preserve"> </w:t>
      </w:r>
      <w:r>
        <w:rPr>
          <w:rFonts w:cs="Times New Roman"/>
          <w:sz w:val="16"/>
          <w:szCs w:val="16"/>
        </w:rPr>
        <w:t>имеется</w:t>
      </w:r>
      <w:r>
        <w:rPr>
          <w:sz w:val="16"/>
          <w:szCs w:val="1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52"/>
        <w:gridCol w:w="5206"/>
      </w:tblGrid>
      <w:tr w:rsidR="00273541" w:rsidRPr="000C13D5" w:rsidTr="000C13D5">
        <w:tc>
          <w:tcPr>
            <w:tcW w:w="5212" w:type="dxa"/>
          </w:tcPr>
          <w:p w:rsidR="00273541" w:rsidRPr="000C13D5" w:rsidRDefault="00273541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7"/>
                <w:sz w:val="16"/>
                <w:szCs w:val="16"/>
              </w:rPr>
              <w:t>Сдал:</w:t>
            </w:r>
          </w:p>
          <w:p w:rsidR="00273541" w:rsidRPr="000C13D5" w:rsidRDefault="00273541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273541" w:rsidRPr="000C13D5" w:rsidRDefault="00273541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273541" w:rsidRPr="000C13D5" w:rsidRDefault="00273541" w:rsidP="000C13D5">
            <w:pPr>
              <w:shd w:val="clear" w:color="auto" w:fill="FFFFFF"/>
              <w:ind w:left="10"/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  <w:p w:rsidR="00273541" w:rsidRPr="000C13D5" w:rsidRDefault="00273541" w:rsidP="000C13D5">
            <w:pPr>
              <w:shd w:val="clear" w:color="auto" w:fill="FFFFFF"/>
              <w:ind w:left="10"/>
              <w:rPr>
                <w:rFonts w:cs="Times New Roman"/>
                <w:bCs/>
                <w:spacing w:val="-7"/>
                <w:sz w:val="16"/>
                <w:szCs w:val="16"/>
              </w:rPr>
            </w:pPr>
            <w:r w:rsidRPr="007A2D5B">
              <w:rPr>
                <w:rFonts w:cs="Times New Roman"/>
                <w:bCs/>
                <w:spacing w:val="-7"/>
                <w:sz w:val="16"/>
                <w:szCs w:val="16"/>
              </w:rPr>
              <w:t>Подпись _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____________________________</w:t>
            </w:r>
          </w:p>
          <w:p w:rsidR="00273541" w:rsidRPr="000C13D5" w:rsidRDefault="00273541" w:rsidP="000C13D5">
            <w:pPr>
              <w:shd w:val="clear" w:color="auto" w:fill="FFFFFF"/>
              <w:ind w:left="10"/>
              <w:rPr>
                <w:rFonts w:cs="Times New Roman"/>
                <w:bCs/>
                <w:spacing w:val="-7"/>
                <w:sz w:val="16"/>
                <w:szCs w:val="16"/>
              </w:rPr>
            </w:pPr>
          </w:p>
          <w:p w:rsidR="00273541" w:rsidRPr="000C13D5" w:rsidRDefault="00273541" w:rsidP="000C13D5">
            <w:pPr>
              <w:shd w:val="clear" w:color="auto" w:fill="FFFFFF"/>
              <w:ind w:left="10"/>
              <w:rPr>
                <w:rFonts w:cs="Times New Roman"/>
                <w:bCs/>
                <w:spacing w:val="-7"/>
                <w:sz w:val="16"/>
                <w:szCs w:val="16"/>
              </w:rPr>
            </w:pPr>
          </w:p>
          <w:p w:rsidR="00273541" w:rsidRPr="000C13D5" w:rsidRDefault="00273541" w:rsidP="000C13D5">
            <w:pPr>
              <w:shd w:val="clear" w:color="auto" w:fill="FFFFFF"/>
              <w:ind w:left="10"/>
            </w:pPr>
            <w:r>
              <w:rPr>
                <w:rFonts w:cs="Times New Roman"/>
                <w:bCs/>
                <w:spacing w:val="-7"/>
                <w:sz w:val="16"/>
                <w:szCs w:val="16"/>
              </w:rPr>
              <w:t>«___» ______________ 20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</w:t>
            </w:r>
            <w:r>
              <w:rPr>
                <w:rFonts w:cs="Times New Roman"/>
                <w:bCs/>
                <w:spacing w:val="-7"/>
                <w:sz w:val="16"/>
                <w:szCs w:val="16"/>
              </w:rPr>
              <w:t>_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_г.</w:t>
            </w:r>
          </w:p>
          <w:p w:rsidR="00273541" w:rsidRPr="000C13D5" w:rsidRDefault="00273541" w:rsidP="0002734D">
            <w:pPr>
              <w:rPr>
                <w:rFonts w:cs="Times New Roman"/>
                <w:b/>
                <w:bCs/>
                <w:spacing w:val="-7"/>
                <w:sz w:val="16"/>
                <w:szCs w:val="16"/>
              </w:rPr>
            </w:pPr>
          </w:p>
        </w:tc>
        <w:tc>
          <w:tcPr>
            <w:tcW w:w="5212" w:type="dxa"/>
          </w:tcPr>
          <w:p w:rsidR="00273541" w:rsidRPr="000C13D5" w:rsidRDefault="00273541" w:rsidP="0002734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0C13D5">
              <w:rPr>
                <w:rFonts w:cs="Times New Roman"/>
                <w:b/>
                <w:bCs/>
                <w:spacing w:val="-6"/>
                <w:sz w:val="16"/>
                <w:szCs w:val="16"/>
              </w:rPr>
              <w:t>Принял</w:t>
            </w:r>
            <w:r w:rsidRPr="000C13D5">
              <w:rPr>
                <w:b/>
                <w:bCs/>
                <w:spacing w:val="-6"/>
                <w:sz w:val="16"/>
                <w:szCs w:val="16"/>
              </w:rPr>
              <w:t>:</w:t>
            </w:r>
          </w:p>
          <w:p w:rsidR="00273541" w:rsidRPr="000C13D5" w:rsidRDefault="00273541" w:rsidP="0002734D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273541" w:rsidRPr="000C13D5" w:rsidRDefault="00273541" w:rsidP="0002734D">
            <w:pPr>
              <w:rPr>
                <w:b/>
                <w:bCs/>
                <w:spacing w:val="-6"/>
                <w:sz w:val="16"/>
                <w:szCs w:val="16"/>
              </w:rPr>
            </w:pPr>
            <w:r w:rsidRPr="000C13D5">
              <w:rPr>
                <w:bCs/>
                <w:spacing w:val="-6"/>
                <w:sz w:val="16"/>
                <w:szCs w:val="16"/>
              </w:rPr>
              <w:t>Ф.И.О.</w:t>
            </w:r>
            <w:r w:rsidRPr="000C13D5">
              <w:rPr>
                <w:b/>
                <w:bCs/>
                <w:spacing w:val="-6"/>
                <w:sz w:val="16"/>
                <w:szCs w:val="16"/>
              </w:rPr>
              <w:t>______________________________________________________</w:t>
            </w:r>
          </w:p>
          <w:p w:rsidR="00273541" w:rsidRPr="000C13D5" w:rsidRDefault="00273541" w:rsidP="0002734D">
            <w:pPr>
              <w:rPr>
                <w:b/>
                <w:bCs/>
                <w:spacing w:val="-6"/>
                <w:sz w:val="16"/>
                <w:szCs w:val="16"/>
              </w:rPr>
            </w:pPr>
          </w:p>
          <w:p w:rsidR="00273541" w:rsidRPr="000C13D5" w:rsidRDefault="00273541" w:rsidP="0002734D">
            <w:pPr>
              <w:rPr>
                <w:rFonts w:cs="Times New Roman"/>
                <w:bCs/>
                <w:spacing w:val="-7"/>
                <w:sz w:val="16"/>
                <w:szCs w:val="16"/>
              </w:rPr>
            </w:pPr>
            <w:r>
              <w:rPr>
                <w:rFonts w:cs="Times New Roman"/>
                <w:bCs/>
                <w:spacing w:val="-7"/>
                <w:sz w:val="16"/>
                <w:szCs w:val="16"/>
              </w:rPr>
              <w:t>Подпись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____________________________________________________</w:t>
            </w:r>
          </w:p>
          <w:p w:rsidR="00273541" w:rsidRPr="000C13D5" w:rsidRDefault="00273541" w:rsidP="000C13D5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</w:p>
          <w:p w:rsidR="00273541" w:rsidRPr="000C13D5" w:rsidRDefault="00273541" w:rsidP="000C13D5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</w:p>
          <w:p w:rsidR="00273541" w:rsidRPr="000C13D5" w:rsidRDefault="00273541" w:rsidP="000C13D5">
            <w:pPr>
              <w:shd w:val="clear" w:color="auto" w:fill="FFFFFF"/>
              <w:ind w:left="10"/>
            </w:pPr>
            <w:r>
              <w:rPr>
                <w:rFonts w:cs="Times New Roman"/>
                <w:bCs/>
                <w:spacing w:val="-7"/>
                <w:sz w:val="16"/>
                <w:szCs w:val="16"/>
              </w:rPr>
              <w:t>«___» ______________ 20_</w:t>
            </w:r>
            <w:r w:rsidRPr="000C13D5">
              <w:rPr>
                <w:rFonts w:cs="Times New Roman"/>
                <w:bCs/>
                <w:spacing w:val="-7"/>
                <w:sz w:val="16"/>
                <w:szCs w:val="16"/>
              </w:rPr>
              <w:t>___г.</w:t>
            </w:r>
          </w:p>
          <w:p w:rsidR="00273541" w:rsidRPr="000C13D5" w:rsidRDefault="00273541" w:rsidP="000C13D5">
            <w:pPr>
              <w:jc w:val="center"/>
              <w:rPr>
                <w:rFonts w:cs="Times New Roman"/>
                <w:bCs/>
                <w:spacing w:val="-7"/>
                <w:sz w:val="12"/>
                <w:szCs w:val="12"/>
              </w:rPr>
            </w:pPr>
          </w:p>
        </w:tc>
      </w:tr>
    </w:tbl>
    <w:p w:rsidR="00273541" w:rsidRDefault="00273541" w:rsidP="003150CF">
      <w:pPr>
        <w:shd w:val="clear" w:color="auto" w:fill="FFFFFF"/>
      </w:pPr>
    </w:p>
    <w:sectPr w:rsidR="00273541" w:rsidSect="00D32AA9">
      <w:type w:val="continuous"/>
      <w:pgSz w:w="11909" w:h="16834"/>
      <w:pgMar w:top="907" w:right="907" w:bottom="397" w:left="10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000FD"/>
    <w:multiLevelType w:val="multilevel"/>
    <w:tmpl w:val="16D09452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">
    <w:nsid w:val="0D397912"/>
    <w:multiLevelType w:val="multilevel"/>
    <w:tmpl w:val="09E4C84A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">
    <w:nsid w:val="0E9D4BCF"/>
    <w:multiLevelType w:val="multilevel"/>
    <w:tmpl w:val="F5626956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3">
    <w:nsid w:val="191A2A34"/>
    <w:multiLevelType w:val="singleLevel"/>
    <w:tmpl w:val="917A78FC"/>
    <w:lvl w:ilvl="0">
      <w:start w:val="10"/>
      <w:numFmt w:val="decimal"/>
      <w:lvlText w:val="3.%1."/>
      <w:legacy w:legacy="1" w:legacySpace="0" w:legacyIndent="394"/>
      <w:lvlJc w:val="left"/>
      <w:rPr>
        <w:rFonts w:ascii="Arial" w:hAnsi="Arial" w:cs="Arial" w:hint="default"/>
      </w:rPr>
    </w:lvl>
  </w:abstractNum>
  <w:abstractNum w:abstractNumId="4">
    <w:nsid w:val="1A38195C"/>
    <w:multiLevelType w:val="singleLevel"/>
    <w:tmpl w:val="2CAAF162"/>
    <w:lvl w:ilvl="0">
      <w:start w:val="1"/>
      <w:numFmt w:val="decimal"/>
      <w:lvlText w:val="6.%1."/>
      <w:legacy w:legacy="1" w:legacySpace="0" w:legacyIndent="317"/>
      <w:lvlJc w:val="left"/>
      <w:rPr>
        <w:rFonts w:ascii="Arial" w:hAnsi="Arial" w:cs="Arial" w:hint="default"/>
      </w:rPr>
    </w:lvl>
  </w:abstractNum>
  <w:abstractNum w:abstractNumId="5">
    <w:nsid w:val="35676B40"/>
    <w:multiLevelType w:val="singleLevel"/>
    <w:tmpl w:val="0ACA29DA"/>
    <w:lvl w:ilvl="0">
      <w:start w:val="1"/>
      <w:numFmt w:val="decimal"/>
      <w:lvlText w:val="5.%1."/>
      <w:legacy w:legacy="1" w:legacySpace="0" w:legacyIndent="307"/>
      <w:lvlJc w:val="left"/>
      <w:rPr>
        <w:rFonts w:ascii="Arial" w:hAnsi="Arial" w:cs="Arial" w:hint="default"/>
        <w:b w:val="0"/>
      </w:rPr>
    </w:lvl>
  </w:abstractNum>
  <w:abstractNum w:abstractNumId="6">
    <w:nsid w:val="3B572899"/>
    <w:multiLevelType w:val="multilevel"/>
    <w:tmpl w:val="5E30DE9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7">
    <w:nsid w:val="3C8D3F6D"/>
    <w:multiLevelType w:val="multilevel"/>
    <w:tmpl w:val="D40E9876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  <w:b w:val="0"/>
      </w:rPr>
    </w:lvl>
  </w:abstractNum>
  <w:abstractNum w:abstractNumId="8">
    <w:nsid w:val="48622078"/>
    <w:multiLevelType w:val="multilevel"/>
    <w:tmpl w:val="C088BA8E"/>
    <w:lvl w:ilvl="0">
      <w:start w:val="2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9">
    <w:nsid w:val="55DD4E99"/>
    <w:multiLevelType w:val="multilevel"/>
    <w:tmpl w:val="1C1CCECC"/>
    <w:lvl w:ilvl="0">
      <w:start w:val="3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405" w:hanging="4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0">
    <w:nsid w:val="5CFD1075"/>
    <w:multiLevelType w:val="multilevel"/>
    <w:tmpl w:val="2A405490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51" w:hanging="360"/>
      </w:pPr>
      <w:rPr>
        <w:rFonts w:cs="Times New Roman" w:hint="default"/>
      </w:rPr>
    </w:lvl>
    <w:lvl w:ilvl="2">
      <w:start w:val="8"/>
      <w:numFmt w:val="decimal"/>
      <w:lvlText w:val="%1.%2.%3"/>
      <w:lvlJc w:val="left"/>
      <w:pPr>
        <w:ind w:left="542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99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75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62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717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8" w:hanging="1080"/>
      </w:pPr>
      <w:rPr>
        <w:rFonts w:cs="Times New Roman" w:hint="default"/>
      </w:rPr>
    </w:lvl>
  </w:abstractNum>
  <w:abstractNum w:abstractNumId="11">
    <w:nsid w:val="67A8560D"/>
    <w:multiLevelType w:val="singleLevel"/>
    <w:tmpl w:val="D6389F6A"/>
    <w:lvl w:ilvl="0">
      <w:start w:val="1"/>
      <w:numFmt w:val="decimal"/>
      <w:lvlText w:val="2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2">
    <w:nsid w:val="6A1460E8"/>
    <w:multiLevelType w:val="singleLevel"/>
    <w:tmpl w:val="D20A71B0"/>
    <w:lvl w:ilvl="0">
      <w:start w:val="1"/>
      <w:numFmt w:val="decimal"/>
      <w:lvlText w:val="7.%1.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13">
    <w:nsid w:val="6BC70542"/>
    <w:multiLevelType w:val="singleLevel"/>
    <w:tmpl w:val="A76C88CC"/>
    <w:lvl w:ilvl="0">
      <w:start w:val="1"/>
      <w:numFmt w:val="decimal"/>
      <w:lvlText w:val="%1"/>
      <w:legacy w:legacy="1" w:legacySpace="0" w:legacyIndent="149"/>
      <w:lvlJc w:val="left"/>
      <w:rPr>
        <w:rFonts w:ascii="Arial" w:hAnsi="Arial" w:cs="Arial" w:hint="default"/>
      </w:rPr>
    </w:lvl>
  </w:abstractNum>
  <w:abstractNum w:abstractNumId="14">
    <w:nsid w:val="6CBE0EFC"/>
    <w:multiLevelType w:val="multilevel"/>
    <w:tmpl w:val="192E7CD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5">
    <w:nsid w:val="75E77D44"/>
    <w:multiLevelType w:val="multilevel"/>
    <w:tmpl w:val="EC4E1D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16">
    <w:nsid w:val="762D6367"/>
    <w:multiLevelType w:val="singleLevel"/>
    <w:tmpl w:val="7A0E1208"/>
    <w:lvl w:ilvl="0">
      <w:start w:val="1"/>
      <w:numFmt w:val="decimal"/>
      <w:lvlText w:val="3.%1."/>
      <w:legacy w:legacy="1" w:legacySpace="0" w:legacyIndent="322"/>
      <w:lvlJc w:val="left"/>
      <w:rPr>
        <w:rFonts w:ascii="Arial" w:hAnsi="Arial" w:cs="Arial" w:hint="default"/>
      </w:rPr>
    </w:lvl>
  </w:abstractNum>
  <w:num w:numId="1">
    <w:abstractNumId w:val="11"/>
  </w:num>
  <w:num w:numId="2">
    <w:abstractNumId w:val="16"/>
  </w:num>
  <w:num w:numId="3">
    <w:abstractNumId w:val="16"/>
    <w:lvlOverride w:ilvl="0">
      <w:lvl w:ilvl="0">
        <w:start w:val="1"/>
        <w:numFmt w:val="decimal"/>
        <w:lvlText w:val="3.%1."/>
        <w:legacy w:legacy="1" w:legacySpace="0" w:legacyIndent="321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13"/>
  </w:num>
  <w:num w:numId="6">
    <w:abstractNumId w:val="5"/>
  </w:num>
  <w:num w:numId="7">
    <w:abstractNumId w:val="4"/>
  </w:num>
  <w:num w:numId="8">
    <w:abstractNumId w:val="12"/>
  </w:num>
  <w:num w:numId="9">
    <w:abstractNumId w:val="9"/>
  </w:num>
  <w:num w:numId="10">
    <w:abstractNumId w:val="2"/>
  </w:num>
  <w:num w:numId="11">
    <w:abstractNumId w:val="10"/>
  </w:num>
  <w:num w:numId="12">
    <w:abstractNumId w:val="1"/>
  </w:num>
  <w:num w:numId="13">
    <w:abstractNumId w:val="7"/>
  </w:num>
  <w:num w:numId="14">
    <w:abstractNumId w:val="0"/>
  </w:num>
  <w:num w:numId="15">
    <w:abstractNumId w:val="15"/>
  </w:num>
  <w:num w:numId="16">
    <w:abstractNumId w:val="14"/>
  </w:num>
  <w:num w:numId="17">
    <w:abstractNumId w:val="6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oNotDisplayPageBoundaries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923DDD"/>
    <w:rsid w:val="00001EB6"/>
    <w:rsid w:val="0001667A"/>
    <w:rsid w:val="0002734D"/>
    <w:rsid w:val="000C13D5"/>
    <w:rsid w:val="000C3C36"/>
    <w:rsid w:val="000C4C32"/>
    <w:rsid w:val="000D3A59"/>
    <w:rsid w:val="000E7F71"/>
    <w:rsid w:val="00105869"/>
    <w:rsid w:val="00171FBD"/>
    <w:rsid w:val="001D0971"/>
    <w:rsid w:val="001F6F5B"/>
    <w:rsid w:val="00202DFD"/>
    <w:rsid w:val="00206599"/>
    <w:rsid w:val="002374AE"/>
    <w:rsid w:val="00240F7D"/>
    <w:rsid w:val="00243881"/>
    <w:rsid w:val="0026467D"/>
    <w:rsid w:val="00273541"/>
    <w:rsid w:val="00280C91"/>
    <w:rsid w:val="002A7A1F"/>
    <w:rsid w:val="002B0A4C"/>
    <w:rsid w:val="002B2454"/>
    <w:rsid w:val="002C3F58"/>
    <w:rsid w:val="002E223F"/>
    <w:rsid w:val="002F7D61"/>
    <w:rsid w:val="003150CF"/>
    <w:rsid w:val="0032248D"/>
    <w:rsid w:val="00331126"/>
    <w:rsid w:val="00333D56"/>
    <w:rsid w:val="003435E7"/>
    <w:rsid w:val="003754BC"/>
    <w:rsid w:val="0039108C"/>
    <w:rsid w:val="00395012"/>
    <w:rsid w:val="003E1BB7"/>
    <w:rsid w:val="0043652F"/>
    <w:rsid w:val="00441EB9"/>
    <w:rsid w:val="00483BB8"/>
    <w:rsid w:val="00484204"/>
    <w:rsid w:val="004F7082"/>
    <w:rsid w:val="00534CC1"/>
    <w:rsid w:val="00552774"/>
    <w:rsid w:val="005649B9"/>
    <w:rsid w:val="0059178D"/>
    <w:rsid w:val="005B3913"/>
    <w:rsid w:val="00651FE8"/>
    <w:rsid w:val="00665BCB"/>
    <w:rsid w:val="006B28A7"/>
    <w:rsid w:val="006B7029"/>
    <w:rsid w:val="006D59CB"/>
    <w:rsid w:val="006E0C5B"/>
    <w:rsid w:val="006E1EB7"/>
    <w:rsid w:val="006E7B23"/>
    <w:rsid w:val="006F386C"/>
    <w:rsid w:val="006F409D"/>
    <w:rsid w:val="007005AF"/>
    <w:rsid w:val="007134BF"/>
    <w:rsid w:val="00720FD5"/>
    <w:rsid w:val="007333B0"/>
    <w:rsid w:val="00734387"/>
    <w:rsid w:val="0073798D"/>
    <w:rsid w:val="007443FB"/>
    <w:rsid w:val="007571DA"/>
    <w:rsid w:val="00765B84"/>
    <w:rsid w:val="007A2D5B"/>
    <w:rsid w:val="007C6074"/>
    <w:rsid w:val="007F7B2D"/>
    <w:rsid w:val="008136BF"/>
    <w:rsid w:val="008319B4"/>
    <w:rsid w:val="00840680"/>
    <w:rsid w:val="0084302D"/>
    <w:rsid w:val="008532BA"/>
    <w:rsid w:val="00875F13"/>
    <w:rsid w:val="00875FC0"/>
    <w:rsid w:val="00876EAF"/>
    <w:rsid w:val="008908D6"/>
    <w:rsid w:val="008909F3"/>
    <w:rsid w:val="008E65A9"/>
    <w:rsid w:val="008E6685"/>
    <w:rsid w:val="00923DDD"/>
    <w:rsid w:val="00976614"/>
    <w:rsid w:val="00990EEC"/>
    <w:rsid w:val="00992747"/>
    <w:rsid w:val="0099374F"/>
    <w:rsid w:val="009D5DD9"/>
    <w:rsid w:val="009D79C0"/>
    <w:rsid w:val="009E77E4"/>
    <w:rsid w:val="00A111BD"/>
    <w:rsid w:val="00A70756"/>
    <w:rsid w:val="00AA6BB5"/>
    <w:rsid w:val="00AF78FA"/>
    <w:rsid w:val="00B05778"/>
    <w:rsid w:val="00B362B4"/>
    <w:rsid w:val="00B73390"/>
    <w:rsid w:val="00B93721"/>
    <w:rsid w:val="00BC2974"/>
    <w:rsid w:val="00BE078C"/>
    <w:rsid w:val="00C5263B"/>
    <w:rsid w:val="00C610A2"/>
    <w:rsid w:val="00CA4EA3"/>
    <w:rsid w:val="00CB7775"/>
    <w:rsid w:val="00D00016"/>
    <w:rsid w:val="00D10201"/>
    <w:rsid w:val="00D32AA9"/>
    <w:rsid w:val="00D37DF4"/>
    <w:rsid w:val="00D9673C"/>
    <w:rsid w:val="00DA3117"/>
    <w:rsid w:val="00DB54CE"/>
    <w:rsid w:val="00DC13DD"/>
    <w:rsid w:val="00DE0721"/>
    <w:rsid w:val="00E02A8F"/>
    <w:rsid w:val="00E065DE"/>
    <w:rsid w:val="00E076B6"/>
    <w:rsid w:val="00EA42AE"/>
    <w:rsid w:val="00EA5FC7"/>
    <w:rsid w:val="00EC1797"/>
    <w:rsid w:val="00ED72D7"/>
    <w:rsid w:val="00EF290C"/>
    <w:rsid w:val="00F32EA4"/>
    <w:rsid w:val="00F525F2"/>
    <w:rsid w:val="00F54DDC"/>
    <w:rsid w:val="00F66804"/>
    <w:rsid w:val="00F9659F"/>
    <w:rsid w:val="00FA27D0"/>
    <w:rsid w:val="00FC37C7"/>
    <w:rsid w:val="00FC57F2"/>
    <w:rsid w:val="00FE1C73"/>
    <w:rsid w:val="00FE7747"/>
    <w:rsid w:val="00FF104B"/>
    <w:rsid w:val="00FF11B1"/>
    <w:rsid w:val="00FF1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FE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0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005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06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1766</Words>
  <Characters>10068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Юрист</cp:lastModifiedBy>
  <cp:revision>6</cp:revision>
  <cp:lastPrinted>2021-08-05T14:16:00Z</cp:lastPrinted>
  <dcterms:created xsi:type="dcterms:W3CDTF">2021-08-05T14:06:00Z</dcterms:created>
  <dcterms:modified xsi:type="dcterms:W3CDTF">2021-09-13T07:34:00Z</dcterms:modified>
</cp:coreProperties>
</file>