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4C6" w:rsidRPr="00923DDD" w:rsidRDefault="00C774C6">
      <w:pPr>
        <w:shd w:val="clear" w:color="auto" w:fill="FFFFFF"/>
        <w:spacing w:line="178" w:lineRule="exact"/>
        <w:ind w:left="2150" w:right="2160"/>
        <w:jc w:val="center"/>
        <w:rPr>
          <w:b/>
          <w:bCs/>
          <w:sz w:val="16"/>
          <w:szCs w:val="16"/>
        </w:rPr>
      </w:pPr>
      <w:r w:rsidRPr="00923DDD">
        <w:rPr>
          <w:b/>
          <w:bCs/>
          <w:sz w:val="16"/>
          <w:szCs w:val="16"/>
        </w:rPr>
        <w:t xml:space="preserve">ДОГОВОР ПОДРЯДА </w:t>
      </w:r>
    </w:p>
    <w:p w:rsidR="00C774C6" w:rsidRDefault="00C774C6">
      <w:pPr>
        <w:shd w:val="clear" w:color="auto" w:fill="FFFFFF"/>
        <w:spacing w:line="178" w:lineRule="exact"/>
        <w:ind w:left="2150" w:right="2160"/>
        <w:jc w:val="center"/>
        <w:rPr>
          <w:b/>
          <w:bCs/>
          <w:spacing w:val="-3"/>
          <w:sz w:val="16"/>
          <w:szCs w:val="16"/>
        </w:rPr>
      </w:pPr>
      <w:r w:rsidRPr="00923DDD">
        <w:rPr>
          <w:b/>
          <w:bCs/>
          <w:spacing w:val="-3"/>
          <w:sz w:val="16"/>
          <w:szCs w:val="16"/>
        </w:rPr>
        <w:t xml:space="preserve">на выполнение </w:t>
      </w:r>
      <w:r>
        <w:rPr>
          <w:b/>
          <w:bCs/>
          <w:spacing w:val="-3"/>
          <w:sz w:val="16"/>
          <w:szCs w:val="16"/>
        </w:rPr>
        <w:t>инженерно-геодезических изысканий</w:t>
      </w:r>
    </w:p>
    <w:p w:rsidR="00C774C6" w:rsidRPr="00DA3117" w:rsidRDefault="00C774C6">
      <w:pPr>
        <w:shd w:val="clear" w:color="auto" w:fill="FFFFFF"/>
        <w:tabs>
          <w:tab w:val="left" w:pos="6955"/>
          <w:tab w:val="left" w:leader="underscore" w:pos="7282"/>
          <w:tab w:val="left" w:leader="underscore" w:pos="9144"/>
          <w:tab w:val="left" w:leader="underscore" w:pos="9624"/>
        </w:tabs>
        <w:spacing w:before="178"/>
        <w:ind w:left="5"/>
        <w:rPr>
          <w:bCs/>
          <w:spacing w:val="-17"/>
          <w:sz w:val="16"/>
          <w:szCs w:val="16"/>
        </w:rPr>
      </w:pPr>
      <w:r w:rsidRPr="007C6074">
        <w:rPr>
          <w:rFonts w:ascii="Times New Roman" w:hAnsi="Times New Roman" w:cs="Times New Roman"/>
          <w:bCs/>
          <w:spacing w:val="-7"/>
          <w:sz w:val="18"/>
          <w:szCs w:val="18"/>
        </w:rPr>
        <w:t>г. Канаш</w:t>
      </w:r>
      <w:r w:rsidRPr="00DA3117"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 xml:space="preserve">    </w:t>
      </w:r>
      <w:r w:rsidRPr="00DA3117">
        <w:rPr>
          <w:rFonts w:cs="Times New Roman"/>
          <w:bCs/>
          <w:sz w:val="16"/>
          <w:szCs w:val="16"/>
        </w:rPr>
        <w:t>«</w:t>
      </w:r>
      <w:r>
        <w:rPr>
          <w:rFonts w:cs="Times New Roman"/>
          <w:bCs/>
          <w:sz w:val="16"/>
          <w:szCs w:val="16"/>
        </w:rPr>
        <w:t>___</w:t>
      </w:r>
      <w:r w:rsidRPr="00DA3117">
        <w:rPr>
          <w:rFonts w:cs="Times New Roman"/>
          <w:bCs/>
          <w:sz w:val="16"/>
          <w:szCs w:val="16"/>
        </w:rPr>
        <w:t>»</w:t>
      </w:r>
      <w:r w:rsidRPr="00DA3117">
        <w:rPr>
          <w:bCs/>
          <w:sz w:val="16"/>
          <w:szCs w:val="16"/>
        </w:rPr>
        <w:tab/>
      </w:r>
      <w:r w:rsidRPr="00DA3117">
        <w:rPr>
          <w:spacing w:val="-12"/>
          <w:sz w:val="16"/>
          <w:szCs w:val="16"/>
        </w:rPr>
        <w:t>2</w:t>
      </w:r>
      <w:r>
        <w:rPr>
          <w:spacing w:val="-12"/>
          <w:sz w:val="16"/>
          <w:szCs w:val="16"/>
        </w:rPr>
        <w:t>0_____</w:t>
      </w:r>
      <w:r w:rsidRPr="00DA3117">
        <w:rPr>
          <w:rFonts w:cs="Times New Roman"/>
          <w:bCs/>
          <w:spacing w:val="-17"/>
          <w:sz w:val="16"/>
          <w:szCs w:val="16"/>
        </w:rPr>
        <w:t>г</w:t>
      </w:r>
      <w:r w:rsidRPr="00DA3117">
        <w:rPr>
          <w:bCs/>
          <w:spacing w:val="-17"/>
          <w:sz w:val="16"/>
          <w:szCs w:val="16"/>
        </w:rPr>
        <w:t>.</w:t>
      </w:r>
    </w:p>
    <w:p w:rsidR="00C774C6" w:rsidRPr="00DA3117" w:rsidRDefault="00C774C6" w:rsidP="00923DDD">
      <w:pPr>
        <w:shd w:val="clear" w:color="auto" w:fill="FFFFFF"/>
        <w:tabs>
          <w:tab w:val="left" w:pos="6955"/>
          <w:tab w:val="left" w:leader="underscore" w:pos="7282"/>
          <w:tab w:val="left" w:leader="underscore" w:pos="9144"/>
          <w:tab w:val="left" w:leader="underscore" w:pos="9624"/>
        </w:tabs>
      </w:pPr>
    </w:p>
    <w:p w:rsidR="00C774C6" w:rsidRDefault="00C774C6" w:rsidP="00923DDD">
      <w:pPr>
        <w:shd w:val="clear" w:color="auto" w:fill="FFFFFF"/>
        <w:tabs>
          <w:tab w:val="left" w:leader="underscore" w:pos="7973"/>
          <w:tab w:val="left" w:leader="underscore" w:pos="9888"/>
        </w:tabs>
      </w:pPr>
      <w:r>
        <w:rPr>
          <w:rFonts w:cs="Times New Roman"/>
          <w:b/>
          <w:bCs/>
          <w:spacing w:val="-4"/>
          <w:sz w:val="16"/>
          <w:szCs w:val="16"/>
        </w:rPr>
        <w:t>Заказчик</w:t>
      </w:r>
      <w:r>
        <w:rPr>
          <w:b/>
          <w:bCs/>
          <w:spacing w:val="-4"/>
          <w:sz w:val="16"/>
          <w:szCs w:val="16"/>
        </w:rPr>
        <w:t xml:space="preserve">: </w:t>
      </w:r>
      <w:r>
        <w:rPr>
          <w:sz w:val="16"/>
          <w:szCs w:val="16"/>
        </w:rPr>
        <w:tab/>
      </w:r>
      <w:r>
        <w:rPr>
          <w:rFonts w:cs="Times New Roman"/>
          <w:spacing w:val="-3"/>
          <w:sz w:val="16"/>
          <w:szCs w:val="16"/>
        </w:rPr>
        <w:t>паспорт</w:t>
      </w:r>
      <w:r>
        <w:rPr>
          <w:spacing w:val="-3"/>
          <w:sz w:val="16"/>
          <w:szCs w:val="16"/>
        </w:rPr>
        <w:t xml:space="preserve">: </w:t>
      </w:r>
      <w:r>
        <w:rPr>
          <w:rFonts w:cs="Times New Roman"/>
          <w:spacing w:val="-3"/>
          <w:sz w:val="16"/>
          <w:szCs w:val="16"/>
        </w:rPr>
        <w:t>серия</w:t>
      </w:r>
      <w:r>
        <w:rPr>
          <w:spacing w:val="-3"/>
          <w:sz w:val="16"/>
          <w:szCs w:val="16"/>
        </w:rPr>
        <w:t xml:space="preserve"> __________</w:t>
      </w:r>
    </w:p>
    <w:p w:rsidR="00C774C6" w:rsidRDefault="00C774C6" w:rsidP="00923DDD">
      <w:pPr>
        <w:shd w:val="clear" w:color="auto" w:fill="FFFFFF"/>
        <w:tabs>
          <w:tab w:val="left" w:leader="underscore" w:pos="1646"/>
          <w:tab w:val="left" w:leader="underscore" w:pos="9898"/>
        </w:tabs>
        <w:spacing w:line="178" w:lineRule="exact"/>
        <w:ind w:left="11"/>
      </w:pPr>
      <w:r>
        <w:rPr>
          <w:rFonts w:cs="Times New Roman"/>
          <w:sz w:val="16"/>
          <w:szCs w:val="16"/>
        </w:rPr>
        <w:t>№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</w:t>
      </w:r>
      <w:r>
        <w:rPr>
          <w:rFonts w:cs="Times New Roman"/>
          <w:spacing w:val="-6"/>
          <w:sz w:val="16"/>
          <w:szCs w:val="16"/>
        </w:rPr>
        <w:t>выдан</w:t>
      </w:r>
      <w:r>
        <w:rPr>
          <w:spacing w:val="-6"/>
          <w:sz w:val="16"/>
          <w:szCs w:val="16"/>
        </w:rPr>
        <w:t xml:space="preserve"> _____________________________________________________________________________________________</w:t>
      </w:r>
    </w:p>
    <w:p w:rsidR="00C774C6" w:rsidRDefault="00C774C6" w:rsidP="00923DDD">
      <w:pPr>
        <w:shd w:val="clear" w:color="auto" w:fill="FFFFFF"/>
        <w:tabs>
          <w:tab w:val="left" w:leader="underscore" w:pos="562"/>
          <w:tab w:val="left" w:leader="underscore" w:pos="2366"/>
        </w:tabs>
        <w:spacing w:line="178" w:lineRule="exact"/>
        <w:ind w:left="10"/>
        <w:jc w:val="both"/>
      </w:pPr>
      <w:r>
        <w:rPr>
          <w:rFonts w:cs="Times New Roman"/>
          <w:sz w:val="16"/>
          <w:szCs w:val="16"/>
        </w:rPr>
        <w:t>«</w:t>
      </w:r>
      <w:r>
        <w:rPr>
          <w:sz w:val="16"/>
          <w:szCs w:val="16"/>
        </w:rPr>
        <w:tab/>
      </w:r>
      <w:r>
        <w:rPr>
          <w:rFonts w:cs="Times New Roman"/>
          <w:sz w:val="16"/>
          <w:szCs w:val="16"/>
        </w:rPr>
        <w:t>»</w:t>
      </w:r>
      <w:r>
        <w:rPr>
          <w:sz w:val="16"/>
          <w:szCs w:val="16"/>
        </w:rPr>
        <w:tab/>
      </w:r>
      <w:proofErr w:type="gramStart"/>
      <w:r>
        <w:rPr>
          <w:rFonts w:cs="Times New Roman"/>
          <w:spacing w:val="-1"/>
          <w:sz w:val="16"/>
          <w:szCs w:val="16"/>
        </w:rPr>
        <w:t>г</w:t>
      </w:r>
      <w:proofErr w:type="gramEnd"/>
      <w:r>
        <w:rPr>
          <w:spacing w:val="-1"/>
          <w:sz w:val="16"/>
          <w:szCs w:val="16"/>
        </w:rPr>
        <w:t xml:space="preserve">., </w:t>
      </w:r>
      <w:r>
        <w:rPr>
          <w:rFonts w:cs="Times New Roman"/>
          <w:spacing w:val="-1"/>
          <w:sz w:val="16"/>
          <w:szCs w:val="16"/>
        </w:rPr>
        <w:t>с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одной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стороны</w:t>
      </w:r>
      <w:r>
        <w:rPr>
          <w:spacing w:val="-1"/>
          <w:sz w:val="16"/>
          <w:szCs w:val="16"/>
        </w:rPr>
        <w:t xml:space="preserve">, </w:t>
      </w:r>
      <w:r>
        <w:rPr>
          <w:rFonts w:cs="Times New Roman"/>
          <w:spacing w:val="-1"/>
          <w:sz w:val="16"/>
          <w:szCs w:val="16"/>
        </w:rPr>
        <w:t>и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b/>
          <w:bCs/>
          <w:spacing w:val="-1"/>
          <w:sz w:val="16"/>
          <w:szCs w:val="16"/>
        </w:rPr>
        <w:t>Исполнитель</w:t>
      </w:r>
      <w:r>
        <w:rPr>
          <w:b/>
          <w:bCs/>
          <w:spacing w:val="-1"/>
          <w:sz w:val="16"/>
          <w:szCs w:val="16"/>
        </w:rPr>
        <w:t xml:space="preserve">:  </w:t>
      </w:r>
      <w:r>
        <w:rPr>
          <w:rFonts w:cs="Times New Roman"/>
          <w:b/>
          <w:bCs/>
          <w:spacing w:val="-1"/>
          <w:sz w:val="16"/>
          <w:szCs w:val="16"/>
        </w:rPr>
        <w:t>общество с ограниченной ответственностью</w:t>
      </w:r>
      <w:r>
        <w:rPr>
          <w:b/>
          <w:bCs/>
          <w:spacing w:val="-1"/>
          <w:sz w:val="16"/>
          <w:szCs w:val="16"/>
        </w:rPr>
        <w:t xml:space="preserve"> </w:t>
      </w:r>
      <w:r>
        <w:rPr>
          <w:rFonts w:cs="Times New Roman"/>
          <w:b/>
          <w:bCs/>
          <w:spacing w:val="-1"/>
          <w:sz w:val="16"/>
          <w:szCs w:val="16"/>
        </w:rPr>
        <w:t>«Бюро</w:t>
      </w:r>
      <w:r>
        <w:rPr>
          <w:b/>
          <w:bCs/>
          <w:spacing w:val="-1"/>
          <w:sz w:val="16"/>
          <w:szCs w:val="16"/>
        </w:rPr>
        <w:t xml:space="preserve"> </w:t>
      </w:r>
      <w:r>
        <w:rPr>
          <w:rFonts w:cs="Times New Roman"/>
          <w:b/>
          <w:bCs/>
          <w:spacing w:val="-1"/>
          <w:sz w:val="16"/>
          <w:szCs w:val="16"/>
        </w:rPr>
        <w:t>технической инвентаризации</w:t>
      </w:r>
      <w:r>
        <w:rPr>
          <w:b/>
          <w:bCs/>
          <w:spacing w:val="-1"/>
          <w:sz w:val="16"/>
          <w:szCs w:val="16"/>
        </w:rPr>
        <w:t xml:space="preserve"> </w:t>
      </w:r>
      <w:r>
        <w:rPr>
          <w:rFonts w:cs="Times New Roman"/>
          <w:b/>
          <w:bCs/>
          <w:spacing w:val="-1"/>
          <w:sz w:val="16"/>
          <w:szCs w:val="16"/>
        </w:rPr>
        <w:t>Канашского</w:t>
      </w:r>
      <w:r>
        <w:rPr>
          <w:b/>
          <w:bCs/>
          <w:spacing w:val="-1"/>
          <w:sz w:val="16"/>
          <w:szCs w:val="16"/>
        </w:rPr>
        <w:t xml:space="preserve"> </w:t>
      </w:r>
      <w:r>
        <w:rPr>
          <w:rFonts w:cs="Times New Roman"/>
          <w:b/>
          <w:bCs/>
          <w:spacing w:val="-1"/>
          <w:sz w:val="16"/>
          <w:szCs w:val="16"/>
        </w:rPr>
        <w:t>района»</w:t>
      </w:r>
      <w:r>
        <w:rPr>
          <w:b/>
          <w:bCs/>
          <w:spacing w:val="-1"/>
          <w:sz w:val="16"/>
          <w:szCs w:val="16"/>
        </w:rPr>
        <w:t xml:space="preserve">, </w:t>
      </w:r>
      <w:r>
        <w:rPr>
          <w:rFonts w:cs="Times New Roman"/>
          <w:spacing w:val="-1"/>
          <w:sz w:val="16"/>
          <w:szCs w:val="16"/>
        </w:rPr>
        <w:t>в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лице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директора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b/>
          <w:bCs/>
          <w:spacing w:val="-1"/>
          <w:sz w:val="16"/>
          <w:szCs w:val="16"/>
        </w:rPr>
        <w:t>Иванова</w:t>
      </w:r>
      <w:r>
        <w:rPr>
          <w:b/>
          <w:bCs/>
          <w:spacing w:val="-1"/>
          <w:sz w:val="16"/>
          <w:szCs w:val="16"/>
        </w:rPr>
        <w:t xml:space="preserve"> </w:t>
      </w:r>
      <w:r>
        <w:rPr>
          <w:rFonts w:cs="Times New Roman"/>
          <w:b/>
          <w:bCs/>
          <w:spacing w:val="-1"/>
          <w:sz w:val="16"/>
          <w:szCs w:val="16"/>
        </w:rPr>
        <w:t>Виталия</w:t>
      </w:r>
      <w:r>
        <w:rPr>
          <w:b/>
          <w:bCs/>
          <w:spacing w:val="-1"/>
          <w:sz w:val="16"/>
          <w:szCs w:val="16"/>
        </w:rPr>
        <w:t xml:space="preserve"> </w:t>
      </w:r>
      <w:r>
        <w:rPr>
          <w:rFonts w:cs="Times New Roman"/>
          <w:b/>
          <w:bCs/>
          <w:spacing w:val="-1"/>
          <w:sz w:val="16"/>
          <w:szCs w:val="16"/>
        </w:rPr>
        <w:t>Валерьевича</w:t>
      </w:r>
      <w:r>
        <w:rPr>
          <w:b/>
          <w:bCs/>
          <w:spacing w:val="-1"/>
          <w:sz w:val="16"/>
          <w:szCs w:val="16"/>
        </w:rPr>
        <w:t xml:space="preserve">, </w:t>
      </w:r>
      <w:r>
        <w:rPr>
          <w:rFonts w:cs="Times New Roman"/>
          <w:spacing w:val="-1"/>
          <w:sz w:val="16"/>
          <w:szCs w:val="16"/>
        </w:rPr>
        <w:t>действующего</w:t>
      </w:r>
      <w:r>
        <w:rPr>
          <w:spacing w:val="-1"/>
          <w:sz w:val="16"/>
          <w:szCs w:val="16"/>
        </w:rPr>
        <w:t xml:space="preserve">  </w:t>
      </w:r>
      <w:r>
        <w:rPr>
          <w:rFonts w:cs="Times New Roman"/>
          <w:spacing w:val="-1"/>
          <w:sz w:val="16"/>
          <w:szCs w:val="16"/>
        </w:rPr>
        <w:t>на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основании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Устава</w:t>
      </w:r>
      <w:r>
        <w:rPr>
          <w:spacing w:val="-1"/>
          <w:sz w:val="16"/>
          <w:szCs w:val="16"/>
        </w:rPr>
        <w:t xml:space="preserve">, </w:t>
      </w:r>
      <w:r>
        <w:rPr>
          <w:rFonts w:cs="Times New Roman"/>
          <w:spacing w:val="-1"/>
          <w:sz w:val="16"/>
          <w:szCs w:val="16"/>
        </w:rPr>
        <w:t xml:space="preserve">с </w:t>
      </w:r>
      <w:r>
        <w:rPr>
          <w:rFonts w:cs="Times New Roman"/>
          <w:spacing w:val="-2"/>
          <w:sz w:val="16"/>
          <w:szCs w:val="16"/>
        </w:rPr>
        <w:t>другой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стороны</w:t>
      </w:r>
      <w:r>
        <w:rPr>
          <w:spacing w:val="-2"/>
          <w:sz w:val="16"/>
          <w:szCs w:val="16"/>
        </w:rPr>
        <w:t xml:space="preserve">, </w:t>
      </w:r>
      <w:r>
        <w:rPr>
          <w:rFonts w:cs="Times New Roman"/>
          <w:spacing w:val="-2"/>
          <w:sz w:val="16"/>
          <w:szCs w:val="16"/>
        </w:rPr>
        <w:t>именуемые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в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дальнейшем</w:t>
      </w:r>
      <w:r>
        <w:rPr>
          <w:spacing w:val="-2"/>
          <w:sz w:val="16"/>
          <w:szCs w:val="16"/>
        </w:rPr>
        <w:t xml:space="preserve"> "</w:t>
      </w:r>
      <w:r>
        <w:rPr>
          <w:rFonts w:cs="Times New Roman"/>
          <w:spacing w:val="-2"/>
          <w:sz w:val="16"/>
          <w:szCs w:val="16"/>
        </w:rPr>
        <w:t>Стороны</w:t>
      </w:r>
      <w:r>
        <w:rPr>
          <w:spacing w:val="-2"/>
          <w:sz w:val="16"/>
          <w:szCs w:val="16"/>
        </w:rPr>
        <w:t xml:space="preserve">" </w:t>
      </w:r>
      <w:r>
        <w:rPr>
          <w:rFonts w:cs="Times New Roman"/>
          <w:spacing w:val="-2"/>
          <w:sz w:val="16"/>
          <w:szCs w:val="16"/>
        </w:rPr>
        <w:t>заключили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настоящий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Договор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о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нижеследующем</w:t>
      </w:r>
      <w:r>
        <w:rPr>
          <w:spacing w:val="-2"/>
          <w:sz w:val="16"/>
          <w:szCs w:val="16"/>
        </w:rPr>
        <w:t>;</w:t>
      </w:r>
    </w:p>
    <w:p w:rsidR="00C774C6" w:rsidRDefault="00C774C6">
      <w:pPr>
        <w:shd w:val="clear" w:color="auto" w:fill="FFFFFF"/>
        <w:spacing w:before="178"/>
        <w:ind w:left="139"/>
        <w:jc w:val="center"/>
      </w:pPr>
      <w:r>
        <w:rPr>
          <w:b/>
          <w:bCs/>
          <w:spacing w:val="-3"/>
          <w:sz w:val="16"/>
          <w:szCs w:val="16"/>
        </w:rPr>
        <w:t xml:space="preserve">1. </w:t>
      </w:r>
      <w:r>
        <w:rPr>
          <w:rFonts w:cs="Times New Roman"/>
          <w:b/>
          <w:bCs/>
          <w:spacing w:val="-3"/>
          <w:sz w:val="16"/>
          <w:szCs w:val="16"/>
        </w:rPr>
        <w:t>Предмет</w:t>
      </w:r>
      <w:r>
        <w:rPr>
          <w:b/>
          <w:bCs/>
          <w:spacing w:val="-3"/>
          <w:sz w:val="16"/>
          <w:szCs w:val="16"/>
        </w:rPr>
        <w:t xml:space="preserve"> </w:t>
      </w:r>
      <w:r>
        <w:rPr>
          <w:rFonts w:cs="Times New Roman"/>
          <w:b/>
          <w:bCs/>
          <w:spacing w:val="-3"/>
          <w:sz w:val="16"/>
          <w:szCs w:val="16"/>
        </w:rPr>
        <w:t>договора</w:t>
      </w:r>
      <w:r>
        <w:rPr>
          <w:b/>
          <w:bCs/>
          <w:spacing w:val="-3"/>
          <w:sz w:val="16"/>
          <w:szCs w:val="16"/>
        </w:rPr>
        <w:t>.</w:t>
      </w:r>
    </w:p>
    <w:p w:rsidR="00C774C6" w:rsidRDefault="00C774C6">
      <w:pPr>
        <w:shd w:val="clear" w:color="auto" w:fill="FFFFFF"/>
        <w:spacing w:before="182" w:line="178" w:lineRule="exact"/>
        <w:ind w:left="14" w:right="14" w:firstLine="144"/>
        <w:jc w:val="both"/>
      </w:pPr>
      <w:r>
        <w:rPr>
          <w:spacing w:val="-2"/>
          <w:sz w:val="16"/>
          <w:szCs w:val="16"/>
        </w:rPr>
        <w:t xml:space="preserve">1.1. </w:t>
      </w:r>
      <w:r>
        <w:rPr>
          <w:rFonts w:cs="Times New Roman"/>
          <w:spacing w:val="-2"/>
          <w:sz w:val="16"/>
          <w:szCs w:val="16"/>
        </w:rPr>
        <w:t>Исполнитель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обязуется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по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заданию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Заказчика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обеспечить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выполнение</w:t>
      </w:r>
      <w:r>
        <w:rPr>
          <w:spacing w:val="-2"/>
          <w:sz w:val="16"/>
          <w:szCs w:val="16"/>
        </w:rPr>
        <w:t xml:space="preserve"> инженерно</w:t>
      </w:r>
      <w:r>
        <w:rPr>
          <w:rFonts w:cs="Times New Roman"/>
          <w:spacing w:val="-2"/>
          <w:sz w:val="16"/>
          <w:szCs w:val="16"/>
        </w:rPr>
        <w:t xml:space="preserve">-геодезических изысканий (топографии) 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на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земельном участке</w:t>
      </w:r>
      <w:r>
        <w:rPr>
          <w:spacing w:val="-2"/>
          <w:sz w:val="16"/>
          <w:szCs w:val="16"/>
        </w:rPr>
        <w:t xml:space="preserve">, </w:t>
      </w:r>
      <w:r>
        <w:rPr>
          <w:rFonts w:cs="Times New Roman"/>
          <w:spacing w:val="-2"/>
          <w:sz w:val="16"/>
          <w:szCs w:val="16"/>
        </w:rPr>
        <w:t>и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передать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Заказчику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документы</w:t>
      </w:r>
      <w:r>
        <w:rPr>
          <w:spacing w:val="-2"/>
          <w:sz w:val="16"/>
          <w:szCs w:val="16"/>
        </w:rPr>
        <w:t xml:space="preserve">, </w:t>
      </w:r>
      <w:r>
        <w:rPr>
          <w:rFonts w:cs="Times New Roman"/>
          <w:spacing w:val="-2"/>
          <w:sz w:val="16"/>
          <w:szCs w:val="16"/>
        </w:rPr>
        <w:t>подготовленные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в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 xml:space="preserve">результате </w:t>
      </w:r>
      <w:r>
        <w:rPr>
          <w:rFonts w:cs="Times New Roman"/>
          <w:spacing w:val="-3"/>
          <w:sz w:val="16"/>
          <w:szCs w:val="16"/>
        </w:rPr>
        <w:t>выполнения</w:t>
      </w:r>
      <w:r>
        <w:rPr>
          <w:spacing w:val="-3"/>
          <w:sz w:val="16"/>
          <w:szCs w:val="16"/>
        </w:rPr>
        <w:t xml:space="preserve"> </w:t>
      </w:r>
      <w:r>
        <w:rPr>
          <w:rFonts w:cs="Times New Roman"/>
          <w:spacing w:val="-3"/>
          <w:sz w:val="16"/>
          <w:szCs w:val="16"/>
        </w:rPr>
        <w:t>этих</w:t>
      </w:r>
      <w:r>
        <w:rPr>
          <w:spacing w:val="-3"/>
          <w:sz w:val="16"/>
          <w:szCs w:val="16"/>
        </w:rPr>
        <w:t xml:space="preserve"> </w:t>
      </w:r>
      <w:r>
        <w:rPr>
          <w:rFonts w:cs="Times New Roman"/>
          <w:spacing w:val="-3"/>
          <w:sz w:val="16"/>
          <w:szCs w:val="16"/>
        </w:rPr>
        <w:t>работ</w:t>
      </w:r>
      <w:r>
        <w:rPr>
          <w:spacing w:val="-3"/>
          <w:sz w:val="16"/>
          <w:szCs w:val="16"/>
        </w:rPr>
        <w:t xml:space="preserve">, </w:t>
      </w:r>
      <w:r>
        <w:rPr>
          <w:rFonts w:cs="Times New Roman"/>
          <w:spacing w:val="-3"/>
          <w:sz w:val="16"/>
          <w:szCs w:val="16"/>
        </w:rPr>
        <w:t>а</w:t>
      </w:r>
      <w:r>
        <w:rPr>
          <w:spacing w:val="-3"/>
          <w:sz w:val="16"/>
          <w:szCs w:val="16"/>
        </w:rPr>
        <w:t xml:space="preserve"> </w:t>
      </w:r>
      <w:r>
        <w:rPr>
          <w:rFonts w:cs="Times New Roman"/>
          <w:spacing w:val="-3"/>
          <w:sz w:val="16"/>
          <w:szCs w:val="16"/>
        </w:rPr>
        <w:t>Заказчик</w:t>
      </w:r>
      <w:r>
        <w:rPr>
          <w:spacing w:val="-3"/>
          <w:sz w:val="16"/>
          <w:szCs w:val="16"/>
        </w:rPr>
        <w:t xml:space="preserve"> </w:t>
      </w:r>
      <w:r>
        <w:rPr>
          <w:rFonts w:cs="Times New Roman"/>
          <w:spacing w:val="-3"/>
          <w:sz w:val="16"/>
          <w:szCs w:val="16"/>
        </w:rPr>
        <w:t>этих</w:t>
      </w:r>
      <w:r>
        <w:rPr>
          <w:spacing w:val="-3"/>
          <w:sz w:val="16"/>
          <w:szCs w:val="16"/>
        </w:rPr>
        <w:t xml:space="preserve"> </w:t>
      </w:r>
      <w:r>
        <w:rPr>
          <w:rFonts w:cs="Times New Roman"/>
          <w:spacing w:val="-3"/>
          <w:sz w:val="16"/>
          <w:szCs w:val="16"/>
        </w:rPr>
        <w:t>работ</w:t>
      </w:r>
      <w:r>
        <w:rPr>
          <w:spacing w:val="-3"/>
          <w:sz w:val="16"/>
          <w:szCs w:val="16"/>
        </w:rPr>
        <w:t xml:space="preserve"> </w:t>
      </w:r>
      <w:r>
        <w:rPr>
          <w:rFonts w:cs="Times New Roman"/>
          <w:spacing w:val="-3"/>
          <w:sz w:val="16"/>
          <w:szCs w:val="16"/>
        </w:rPr>
        <w:t>обязуется</w:t>
      </w:r>
      <w:r>
        <w:rPr>
          <w:spacing w:val="-3"/>
          <w:sz w:val="16"/>
          <w:szCs w:val="16"/>
        </w:rPr>
        <w:t xml:space="preserve"> </w:t>
      </w:r>
      <w:r>
        <w:rPr>
          <w:rFonts w:cs="Times New Roman"/>
          <w:spacing w:val="-3"/>
          <w:sz w:val="16"/>
          <w:szCs w:val="16"/>
        </w:rPr>
        <w:t>принять</w:t>
      </w:r>
      <w:r>
        <w:rPr>
          <w:spacing w:val="-3"/>
          <w:sz w:val="16"/>
          <w:szCs w:val="16"/>
        </w:rPr>
        <w:t xml:space="preserve"> </w:t>
      </w:r>
      <w:r>
        <w:rPr>
          <w:rFonts w:cs="Times New Roman"/>
          <w:spacing w:val="-3"/>
          <w:sz w:val="16"/>
          <w:szCs w:val="16"/>
        </w:rPr>
        <w:t>указанные</w:t>
      </w:r>
      <w:r>
        <w:rPr>
          <w:spacing w:val="-3"/>
          <w:sz w:val="16"/>
          <w:szCs w:val="16"/>
        </w:rPr>
        <w:t xml:space="preserve"> </w:t>
      </w:r>
      <w:r>
        <w:rPr>
          <w:rFonts w:cs="Times New Roman"/>
          <w:spacing w:val="-3"/>
          <w:sz w:val="16"/>
          <w:szCs w:val="16"/>
        </w:rPr>
        <w:t>документы</w:t>
      </w:r>
      <w:r>
        <w:rPr>
          <w:spacing w:val="-3"/>
          <w:sz w:val="16"/>
          <w:szCs w:val="16"/>
        </w:rPr>
        <w:t xml:space="preserve"> </w:t>
      </w:r>
      <w:r>
        <w:rPr>
          <w:rFonts w:cs="Times New Roman"/>
          <w:spacing w:val="-3"/>
          <w:sz w:val="16"/>
          <w:szCs w:val="16"/>
        </w:rPr>
        <w:t>и</w:t>
      </w:r>
      <w:r>
        <w:rPr>
          <w:spacing w:val="-3"/>
          <w:sz w:val="16"/>
          <w:szCs w:val="16"/>
        </w:rPr>
        <w:t xml:space="preserve"> </w:t>
      </w:r>
      <w:r>
        <w:rPr>
          <w:rFonts w:cs="Times New Roman"/>
          <w:spacing w:val="-3"/>
          <w:sz w:val="16"/>
          <w:szCs w:val="16"/>
        </w:rPr>
        <w:t>оплатить</w:t>
      </w:r>
      <w:r>
        <w:rPr>
          <w:spacing w:val="-3"/>
          <w:sz w:val="16"/>
          <w:szCs w:val="16"/>
        </w:rPr>
        <w:t xml:space="preserve"> </w:t>
      </w:r>
      <w:r>
        <w:rPr>
          <w:rFonts w:cs="Times New Roman"/>
          <w:spacing w:val="-3"/>
          <w:sz w:val="16"/>
          <w:szCs w:val="16"/>
        </w:rPr>
        <w:t>выполненные</w:t>
      </w:r>
      <w:r>
        <w:rPr>
          <w:spacing w:val="-3"/>
          <w:sz w:val="16"/>
          <w:szCs w:val="16"/>
        </w:rPr>
        <w:t xml:space="preserve"> </w:t>
      </w:r>
      <w:r>
        <w:rPr>
          <w:rFonts w:cs="Times New Roman"/>
          <w:spacing w:val="-3"/>
          <w:sz w:val="16"/>
          <w:szCs w:val="16"/>
        </w:rPr>
        <w:t>кадастровые</w:t>
      </w:r>
      <w:r>
        <w:rPr>
          <w:spacing w:val="-3"/>
          <w:sz w:val="16"/>
          <w:szCs w:val="16"/>
        </w:rPr>
        <w:t xml:space="preserve"> </w:t>
      </w:r>
      <w:r>
        <w:rPr>
          <w:rFonts w:cs="Times New Roman"/>
          <w:spacing w:val="-3"/>
          <w:sz w:val="16"/>
          <w:szCs w:val="16"/>
        </w:rPr>
        <w:t>работы</w:t>
      </w:r>
      <w:r>
        <w:rPr>
          <w:spacing w:val="-3"/>
          <w:sz w:val="16"/>
          <w:szCs w:val="16"/>
        </w:rPr>
        <w:t>.</w:t>
      </w:r>
    </w:p>
    <w:p w:rsidR="00C774C6" w:rsidRDefault="00C774C6">
      <w:pPr>
        <w:shd w:val="clear" w:color="auto" w:fill="FFFFFF"/>
        <w:tabs>
          <w:tab w:val="left" w:leader="underscore" w:pos="9917"/>
        </w:tabs>
        <w:spacing w:line="178" w:lineRule="exact"/>
        <w:ind w:left="144"/>
      </w:pPr>
      <w:r w:rsidRPr="00923DDD">
        <w:rPr>
          <w:rFonts w:cs="Times New Roman"/>
          <w:b/>
          <w:spacing w:val="-2"/>
          <w:sz w:val="16"/>
          <w:szCs w:val="16"/>
        </w:rPr>
        <w:t>Земельный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b/>
          <w:bCs/>
          <w:spacing w:val="-2"/>
          <w:sz w:val="16"/>
          <w:szCs w:val="16"/>
        </w:rPr>
        <w:t>участок</w:t>
      </w:r>
      <w:r>
        <w:rPr>
          <w:b/>
          <w:bCs/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расположен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по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адресу</w:t>
      </w:r>
      <w:r>
        <w:rPr>
          <w:spacing w:val="-2"/>
          <w:sz w:val="16"/>
          <w:szCs w:val="16"/>
        </w:rPr>
        <w:t>:</w:t>
      </w:r>
      <w:r>
        <w:rPr>
          <w:sz w:val="16"/>
          <w:szCs w:val="16"/>
        </w:rPr>
        <w:tab/>
      </w:r>
    </w:p>
    <w:p w:rsidR="00C774C6" w:rsidRDefault="00C774C6">
      <w:pPr>
        <w:shd w:val="clear" w:color="auto" w:fill="FFFFFF"/>
        <w:spacing w:before="168"/>
        <w:ind w:left="163"/>
        <w:jc w:val="center"/>
      </w:pPr>
      <w:r w:rsidRPr="0032248D">
        <w:rPr>
          <w:b/>
          <w:spacing w:val="-2"/>
          <w:sz w:val="16"/>
          <w:szCs w:val="16"/>
        </w:rPr>
        <w:t>2.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b/>
          <w:bCs/>
          <w:spacing w:val="-2"/>
          <w:sz w:val="16"/>
          <w:szCs w:val="16"/>
        </w:rPr>
        <w:t>Обязанности</w:t>
      </w:r>
      <w:r>
        <w:rPr>
          <w:b/>
          <w:bCs/>
          <w:spacing w:val="-2"/>
          <w:sz w:val="16"/>
          <w:szCs w:val="16"/>
        </w:rPr>
        <w:t xml:space="preserve"> </w:t>
      </w:r>
      <w:r w:rsidRPr="00923DDD">
        <w:rPr>
          <w:rFonts w:cs="Times New Roman"/>
          <w:b/>
          <w:spacing w:val="-2"/>
          <w:sz w:val="16"/>
          <w:szCs w:val="16"/>
        </w:rPr>
        <w:t>Исполнителя</w:t>
      </w:r>
      <w:r>
        <w:rPr>
          <w:spacing w:val="-2"/>
          <w:sz w:val="16"/>
          <w:szCs w:val="16"/>
        </w:rPr>
        <w:t>.</w:t>
      </w:r>
    </w:p>
    <w:p w:rsidR="00C774C6" w:rsidRDefault="00C774C6">
      <w:pPr>
        <w:shd w:val="clear" w:color="auto" w:fill="FFFFFF"/>
        <w:spacing w:before="182" w:line="178" w:lineRule="exact"/>
        <w:ind w:left="29" w:firstLine="182"/>
        <w:jc w:val="both"/>
      </w:pPr>
      <w:r>
        <w:rPr>
          <w:rFonts w:cs="Times New Roman"/>
          <w:sz w:val="16"/>
          <w:szCs w:val="16"/>
        </w:rPr>
        <w:t>Исполнитель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принимает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себя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выполнение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следующих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видов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работ</w:t>
      </w:r>
      <w:r>
        <w:rPr>
          <w:sz w:val="16"/>
          <w:szCs w:val="16"/>
        </w:rPr>
        <w:t>:</w:t>
      </w:r>
    </w:p>
    <w:p w:rsidR="00C774C6" w:rsidRPr="00664C27" w:rsidRDefault="00C774C6" w:rsidP="00664C27">
      <w:pPr>
        <w:numPr>
          <w:ilvl w:val="0"/>
          <w:numId w:val="1"/>
        </w:numPr>
        <w:shd w:val="clear" w:color="auto" w:fill="FFFFFF"/>
        <w:tabs>
          <w:tab w:val="left" w:pos="475"/>
        </w:tabs>
        <w:spacing w:line="178" w:lineRule="exact"/>
        <w:ind w:left="24" w:right="10" w:firstLine="139"/>
        <w:jc w:val="both"/>
        <w:rPr>
          <w:spacing w:val="-8"/>
          <w:sz w:val="16"/>
          <w:szCs w:val="16"/>
        </w:rPr>
      </w:pPr>
      <w:r>
        <w:rPr>
          <w:rFonts w:cs="Times New Roman"/>
          <w:spacing w:val="-3"/>
          <w:sz w:val="16"/>
          <w:szCs w:val="16"/>
        </w:rPr>
        <w:t>Осуществляет</w:t>
      </w:r>
      <w:r>
        <w:rPr>
          <w:spacing w:val="-3"/>
          <w:sz w:val="16"/>
          <w:szCs w:val="16"/>
        </w:rPr>
        <w:t xml:space="preserve"> получение </w:t>
      </w:r>
      <w:r>
        <w:rPr>
          <w:rFonts w:cs="Times New Roman"/>
          <w:spacing w:val="-3"/>
          <w:sz w:val="16"/>
          <w:szCs w:val="16"/>
        </w:rPr>
        <w:t>топографо-геодезических материалов и данных о ситуации и рельефе местности, о существующих зданиях и  сооружениях (наземных, подземных и надземных), в пределах земельного участка.</w:t>
      </w:r>
    </w:p>
    <w:p w:rsidR="00C774C6" w:rsidRDefault="00C774C6" w:rsidP="00923DDD">
      <w:pPr>
        <w:numPr>
          <w:ilvl w:val="0"/>
          <w:numId w:val="1"/>
        </w:numPr>
        <w:shd w:val="clear" w:color="auto" w:fill="FFFFFF"/>
        <w:tabs>
          <w:tab w:val="left" w:pos="475"/>
        </w:tabs>
        <w:spacing w:before="5" w:line="178" w:lineRule="exact"/>
        <w:ind w:left="163"/>
        <w:rPr>
          <w:spacing w:val="-6"/>
          <w:sz w:val="16"/>
          <w:szCs w:val="16"/>
        </w:rPr>
      </w:pPr>
      <w:r>
        <w:rPr>
          <w:rFonts w:cs="Times New Roman"/>
          <w:spacing w:val="-2"/>
          <w:sz w:val="16"/>
          <w:szCs w:val="16"/>
        </w:rPr>
        <w:t>Исполнитель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передает</w:t>
      </w:r>
      <w:r>
        <w:rPr>
          <w:spacing w:val="-2"/>
          <w:sz w:val="16"/>
          <w:szCs w:val="16"/>
        </w:rPr>
        <w:t xml:space="preserve">, </w:t>
      </w:r>
      <w:r>
        <w:rPr>
          <w:rFonts w:cs="Times New Roman"/>
          <w:spacing w:val="-2"/>
          <w:sz w:val="16"/>
          <w:szCs w:val="16"/>
        </w:rPr>
        <w:t>а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Заказчик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принимает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выполненный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объем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работ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согласно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Акту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приема</w:t>
      </w:r>
      <w:r>
        <w:rPr>
          <w:spacing w:val="-2"/>
          <w:sz w:val="16"/>
          <w:szCs w:val="16"/>
        </w:rPr>
        <w:t>-</w:t>
      </w:r>
      <w:r>
        <w:rPr>
          <w:rFonts w:cs="Times New Roman"/>
          <w:spacing w:val="-2"/>
          <w:sz w:val="16"/>
          <w:szCs w:val="16"/>
        </w:rPr>
        <w:t>сдачи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всего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объема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работ</w:t>
      </w:r>
      <w:r>
        <w:rPr>
          <w:spacing w:val="-2"/>
          <w:sz w:val="16"/>
          <w:szCs w:val="16"/>
        </w:rPr>
        <w:t>.</w:t>
      </w:r>
    </w:p>
    <w:p w:rsidR="00C774C6" w:rsidRDefault="00C774C6">
      <w:pPr>
        <w:shd w:val="clear" w:color="auto" w:fill="FFFFFF"/>
        <w:spacing w:before="173"/>
        <w:ind w:left="187"/>
        <w:jc w:val="center"/>
      </w:pPr>
      <w:r>
        <w:rPr>
          <w:b/>
          <w:bCs/>
          <w:spacing w:val="-2"/>
          <w:sz w:val="16"/>
          <w:szCs w:val="16"/>
        </w:rPr>
        <w:t xml:space="preserve">3. </w:t>
      </w:r>
      <w:r>
        <w:rPr>
          <w:rFonts w:cs="Times New Roman"/>
          <w:b/>
          <w:bCs/>
          <w:spacing w:val="-2"/>
          <w:sz w:val="16"/>
          <w:szCs w:val="16"/>
        </w:rPr>
        <w:t>Обязанности</w:t>
      </w:r>
      <w:r>
        <w:rPr>
          <w:b/>
          <w:bCs/>
          <w:spacing w:val="-2"/>
          <w:sz w:val="16"/>
          <w:szCs w:val="16"/>
        </w:rPr>
        <w:t xml:space="preserve"> </w:t>
      </w:r>
      <w:r>
        <w:rPr>
          <w:rFonts w:cs="Times New Roman"/>
          <w:b/>
          <w:bCs/>
          <w:spacing w:val="-2"/>
          <w:sz w:val="16"/>
          <w:szCs w:val="16"/>
        </w:rPr>
        <w:t>Заказчика</w:t>
      </w:r>
      <w:r>
        <w:rPr>
          <w:b/>
          <w:bCs/>
          <w:spacing w:val="-2"/>
          <w:sz w:val="16"/>
          <w:szCs w:val="16"/>
        </w:rPr>
        <w:t>.</w:t>
      </w:r>
    </w:p>
    <w:p w:rsidR="00C774C6" w:rsidRDefault="00C774C6" w:rsidP="00FF3248">
      <w:pPr>
        <w:numPr>
          <w:ilvl w:val="0"/>
          <w:numId w:val="4"/>
        </w:numPr>
        <w:shd w:val="clear" w:color="auto" w:fill="FFFFFF"/>
        <w:tabs>
          <w:tab w:val="left" w:pos="581"/>
        </w:tabs>
        <w:spacing w:line="178" w:lineRule="exact"/>
        <w:ind w:left="187"/>
        <w:jc w:val="both"/>
        <w:rPr>
          <w:spacing w:val="-6"/>
          <w:sz w:val="16"/>
          <w:szCs w:val="16"/>
        </w:rPr>
      </w:pPr>
      <w:r>
        <w:rPr>
          <w:rFonts w:cs="Times New Roman"/>
          <w:spacing w:val="-2"/>
          <w:sz w:val="16"/>
          <w:szCs w:val="16"/>
        </w:rPr>
        <w:t>Заказчик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обязан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своевременно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предоставить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имеющуюся</w:t>
      </w:r>
      <w:r>
        <w:rPr>
          <w:spacing w:val="-2"/>
          <w:sz w:val="16"/>
          <w:szCs w:val="16"/>
        </w:rPr>
        <w:t xml:space="preserve"> техническую </w:t>
      </w:r>
      <w:r>
        <w:rPr>
          <w:rFonts w:cs="Times New Roman"/>
          <w:spacing w:val="-2"/>
          <w:sz w:val="16"/>
          <w:szCs w:val="16"/>
        </w:rPr>
        <w:t>документацию</w:t>
      </w:r>
      <w:r>
        <w:rPr>
          <w:spacing w:val="-2"/>
          <w:sz w:val="16"/>
          <w:szCs w:val="16"/>
        </w:rPr>
        <w:t xml:space="preserve">, </w:t>
      </w:r>
      <w:r>
        <w:rPr>
          <w:rFonts w:cs="Times New Roman"/>
          <w:spacing w:val="-2"/>
          <w:sz w:val="16"/>
          <w:szCs w:val="16"/>
        </w:rPr>
        <w:t>необходимую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для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 xml:space="preserve">выполнения </w:t>
      </w:r>
      <w:r>
        <w:rPr>
          <w:spacing w:val="-2"/>
          <w:sz w:val="16"/>
          <w:szCs w:val="16"/>
        </w:rPr>
        <w:t xml:space="preserve">инженерно </w:t>
      </w:r>
      <w:r>
        <w:rPr>
          <w:rFonts w:cs="Times New Roman"/>
          <w:spacing w:val="-2"/>
          <w:sz w:val="16"/>
          <w:szCs w:val="16"/>
        </w:rPr>
        <w:t>- геодезических изысканий.</w:t>
      </w:r>
    </w:p>
    <w:p w:rsidR="00C774C6" w:rsidRDefault="00C774C6" w:rsidP="00923DDD">
      <w:pPr>
        <w:numPr>
          <w:ilvl w:val="0"/>
          <w:numId w:val="4"/>
        </w:numPr>
        <w:shd w:val="clear" w:color="auto" w:fill="FFFFFF"/>
        <w:tabs>
          <w:tab w:val="left" w:pos="581"/>
        </w:tabs>
        <w:spacing w:line="178" w:lineRule="exact"/>
        <w:ind w:left="43" w:firstLine="144"/>
        <w:jc w:val="both"/>
        <w:rPr>
          <w:spacing w:val="-7"/>
          <w:sz w:val="16"/>
          <w:szCs w:val="16"/>
        </w:rPr>
      </w:pPr>
      <w:r>
        <w:rPr>
          <w:rFonts w:cs="Times New Roman"/>
          <w:spacing w:val="-3"/>
          <w:sz w:val="16"/>
          <w:szCs w:val="16"/>
        </w:rPr>
        <w:t>Обеспечить</w:t>
      </w:r>
      <w:r>
        <w:rPr>
          <w:spacing w:val="-3"/>
          <w:sz w:val="16"/>
          <w:szCs w:val="16"/>
        </w:rPr>
        <w:t xml:space="preserve"> </w:t>
      </w:r>
      <w:r>
        <w:rPr>
          <w:rFonts w:cs="Times New Roman"/>
          <w:spacing w:val="-3"/>
          <w:sz w:val="16"/>
          <w:szCs w:val="16"/>
        </w:rPr>
        <w:t>доступ</w:t>
      </w:r>
      <w:r>
        <w:rPr>
          <w:spacing w:val="-3"/>
          <w:sz w:val="16"/>
          <w:szCs w:val="16"/>
        </w:rPr>
        <w:t xml:space="preserve"> </w:t>
      </w:r>
      <w:r>
        <w:rPr>
          <w:rFonts w:cs="Times New Roman"/>
          <w:spacing w:val="-3"/>
          <w:sz w:val="16"/>
          <w:szCs w:val="16"/>
        </w:rPr>
        <w:t>работников</w:t>
      </w:r>
      <w:r>
        <w:rPr>
          <w:spacing w:val="-3"/>
          <w:sz w:val="16"/>
          <w:szCs w:val="16"/>
        </w:rPr>
        <w:t xml:space="preserve"> </w:t>
      </w:r>
      <w:r>
        <w:rPr>
          <w:rFonts w:cs="Times New Roman"/>
          <w:spacing w:val="-3"/>
          <w:sz w:val="16"/>
          <w:szCs w:val="16"/>
        </w:rPr>
        <w:t>Исполнителя</w:t>
      </w:r>
      <w:r>
        <w:rPr>
          <w:spacing w:val="-3"/>
          <w:sz w:val="16"/>
          <w:szCs w:val="16"/>
        </w:rPr>
        <w:t xml:space="preserve"> </w:t>
      </w:r>
      <w:r>
        <w:rPr>
          <w:rFonts w:cs="Times New Roman"/>
          <w:spacing w:val="-3"/>
          <w:sz w:val="16"/>
          <w:szCs w:val="16"/>
        </w:rPr>
        <w:t>к</w:t>
      </w:r>
      <w:r>
        <w:rPr>
          <w:spacing w:val="-3"/>
          <w:sz w:val="16"/>
          <w:szCs w:val="16"/>
        </w:rPr>
        <w:t xml:space="preserve"> </w:t>
      </w:r>
      <w:r>
        <w:rPr>
          <w:rFonts w:cs="Times New Roman"/>
          <w:spacing w:val="-3"/>
          <w:sz w:val="16"/>
          <w:szCs w:val="16"/>
        </w:rPr>
        <w:t>обследуемым</w:t>
      </w:r>
      <w:r>
        <w:rPr>
          <w:spacing w:val="-3"/>
          <w:sz w:val="16"/>
          <w:szCs w:val="16"/>
        </w:rPr>
        <w:t xml:space="preserve"> </w:t>
      </w:r>
      <w:r>
        <w:rPr>
          <w:rFonts w:cs="Times New Roman"/>
          <w:spacing w:val="-3"/>
          <w:sz w:val="16"/>
          <w:szCs w:val="16"/>
        </w:rPr>
        <w:t>объектам</w:t>
      </w:r>
      <w:r>
        <w:rPr>
          <w:spacing w:val="-3"/>
          <w:sz w:val="16"/>
          <w:szCs w:val="16"/>
        </w:rPr>
        <w:t xml:space="preserve"> </w:t>
      </w:r>
      <w:r>
        <w:rPr>
          <w:rFonts w:cs="Times New Roman"/>
          <w:spacing w:val="-3"/>
          <w:sz w:val="16"/>
          <w:szCs w:val="16"/>
        </w:rPr>
        <w:t>недвижимости</w:t>
      </w:r>
      <w:r>
        <w:rPr>
          <w:spacing w:val="-3"/>
          <w:sz w:val="16"/>
          <w:szCs w:val="16"/>
        </w:rPr>
        <w:t xml:space="preserve"> </w:t>
      </w:r>
      <w:r>
        <w:rPr>
          <w:rFonts w:cs="Times New Roman"/>
          <w:spacing w:val="-3"/>
          <w:sz w:val="16"/>
          <w:szCs w:val="16"/>
        </w:rPr>
        <w:t>для</w:t>
      </w:r>
      <w:r>
        <w:rPr>
          <w:spacing w:val="-3"/>
          <w:sz w:val="16"/>
          <w:szCs w:val="16"/>
        </w:rPr>
        <w:t xml:space="preserve"> </w:t>
      </w:r>
      <w:r>
        <w:rPr>
          <w:rFonts w:cs="Times New Roman"/>
          <w:spacing w:val="-3"/>
          <w:sz w:val="16"/>
          <w:szCs w:val="16"/>
        </w:rPr>
        <w:t>выполнения</w:t>
      </w:r>
      <w:r>
        <w:rPr>
          <w:spacing w:val="-3"/>
          <w:sz w:val="16"/>
          <w:szCs w:val="16"/>
        </w:rPr>
        <w:t xml:space="preserve"> </w:t>
      </w:r>
      <w:r>
        <w:rPr>
          <w:rFonts w:cs="Times New Roman"/>
          <w:spacing w:val="-3"/>
          <w:sz w:val="16"/>
          <w:szCs w:val="16"/>
        </w:rPr>
        <w:t>работ</w:t>
      </w:r>
      <w:r>
        <w:rPr>
          <w:spacing w:val="-3"/>
          <w:sz w:val="16"/>
          <w:szCs w:val="16"/>
        </w:rPr>
        <w:t xml:space="preserve"> </w:t>
      </w:r>
      <w:r>
        <w:rPr>
          <w:rFonts w:cs="Times New Roman"/>
          <w:spacing w:val="-3"/>
          <w:sz w:val="16"/>
          <w:szCs w:val="16"/>
        </w:rPr>
        <w:t xml:space="preserve">по </w:t>
      </w:r>
      <w:r>
        <w:rPr>
          <w:rFonts w:cs="Times New Roman"/>
          <w:sz w:val="16"/>
          <w:szCs w:val="16"/>
        </w:rPr>
        <w:t>договору</w:t>
      </w:r>
      <w:r>
        <w:rPr>
          <w:sz w:val="16"/>
          <w:szCs w:val="16"/>
        </w:rPr>
        <w:t>.</w:t>
      </w:r>
    </w:p>
    <w:p w:rsidR="00C774C6" w:rsidRDefault="00C774C6">
      <w:pPr>
        <w:shd w:val="clear" w:color="auto" w:fill="FFFFFF"/>
        <w:spacing w:before="5" w:line="178" w:lineRule="exact"/>
        <w:ind w:left="3518"/>
      </w:pPr>
      <w:r>
        <w:rPr>
          <w:b/>
          <w:bCs/>
          <w:spacing w:val="-3"/>
          <w:sz w:val="16"/>
          <w:szCs w:val="16"/>
        </w:rPr>
        <w:t xml:space="preserve">4. </w:t>
      </w:r>
      <w:r>
        <w:rPr>
          <w:rFonts w:cs="Times New Roman"/>
          <w:b/>
          <w:bCs/>
          <w:spacing w:val="-3"/>
          <w:sz w:val="16"/>
          <w:szCs w:val="16"/>
        </w:rPr>
        <w:t>Стоимость</w:t>
      </w:r>
      <w:r>
        <w:rPr>
          <w:b/>
          <w:bCs/>
          <w:spacing w:val="-3"/>
          <w:sz w:val="16"/>
          <w:szCs w:val="16"/>
        </w:rPr>
        <w:t xml:space="preserve"> </w:t>
      </w:r>
      <w:r>
        <w:rPr>
          <w:rFonts w:cs="Times New Roman"/>
          <w:b/>
          <w:bCs/>
          <w:spacing w:val="-3"/>
          <w:sz w:val="16"/>
          <w:szCs w:val="16"/>
        </w:rPr>
        <w:t>работ</w:t>
      </w:r>
      <w:r>
        <w:rPr>
          <w:b/>
          <w:bCs/>
          <w:spacing w:val="-3"/>
          <w:sz w:val="16"/>
          <w:szCs w:val="16"/>
        </w:rPr>
        <w:t xml:space="preserve"> </w:t>
      </w:r>
      <w:r>
        <w:rPr>
          <w:rFonts w:cs="Times New Roman"/>
          <w:b/>
          <w:bCs/>
          <w:spacing w:val="-3"/>
          <w:sz w:val="16"/>
          <w:szCs w:val="16"/>
        </w:rPr>
        <w:t>и</w:t>
      </w:r>
      <w:r>
        <w:rPr>
          <w:b/>
          <w:bCs/>
          <w:spacing w:val="-3"/>
          <w:sz w:val="16"/>
          <w:szCs w:val="16"/>
        </w:rPr>
        <w:t xml:space="preserve"> </w:t>
      </w:r>
      <w:r>
        <w:rPr>
          <w:rFonts w:cs="Times New Roman"/>
          <w:b/>
          <w:bCs/>
          <w:spacing w:val="-3"/>
          <w:sz w:val="16"/>
          <w:szCs w:val="16"/>
        </w:rPr>
        <w:t>порядок</w:t>
      </w:r>
      <w:r>
        <w:rPr>
          <w:b/>
          <w:bCs/>
          <w:spacing w:val="-3"/>
          <w:sz w:val="16"/>
          <w:szCs w:val="16"/>
        </w:rPr>
        <w:t xml:space="preserve"> </w:t>
      </w:r>
      <w:r>
        <w:rPr>
          <w:rFonts w:cs="Times New Roman"/>
          <w:b/>
          <w:bCs/>
          <w:spacing w:val="-3"/>
          <w:sz w:val="16"/>
          <w:szCs w:val="16"/>
        </w:rPr>
        <w:t>расчетов</w:t>
      </w:r>
      <w:r>
        <w:rPr>
          <w:b/>
          <w:bCs/>
          <w:spacing w:val="-3"/>
          <w:sz w:val="16"/>
          <w:szCs w:val="16"/>
        </w:rPr>
        <w:t>.</w:t>
      </w:r>
    </w:p>
    <w:p w:rsidR="00C774C6" w:rsidRDefault="00C774C6">
      <w:pPr>
        <w:shd w:val="clear" w:color="auto" w:fill="FFFFFF"/>
        <w:tabs>
          <w:tab w:val="left" w:leader="underscore" w:pos="9912"/>
        </w:tabs>
        <w:spacing w:before="173" w:line="178" w:lineRule="exact"/>
        <w:ind w:left="48" w:firstLine="134"/>
        <w:jc w:val="both"/>
        <w:rPr>
          <w:rFonts w:cs="Times New Roman"/>
          <w:sz w:val="16"/>
          <w:szCs w:val="16"/>
        </w:rPr>
      </w:pPr>
      <w:r>
        <w:rPr>
          <w:spacing w:val="-2"/>
          <w:sz w:val="16"/>
          <w:szCs w:val="16"/>
        </w:rPr>
        <w:t xml:space="preserve">4.1. </w:t>
      </w:r>
      <w:r>
        <w:rPr>
          <w:rFonts w:cs="Times New Roman"/>
          <w:spacing w:val="-2"/>
          <w:sz w:val="16"/>
          <w:szCs w:val="16"/>
        </w:rPr>
        <w:t>Общая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стоимость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работ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составляет ______________________________________________________</w:t>
      </w:r>
    </w:p>
    <w:p w:rsidR="00C774C6" w:rsidRDefault="00C774C6">
      <w:pPr>
        <w:shd w:val="clear" w:color="auto" w:fill="FFFFFF"/>
        <w:spacing w:before="5" w:line="178" w:lineRule="exact"/>
        <w:ind w:left="187"/>
        <w:rPr>
          <w:spacing w:val="-2"/>
          <w:sz w:val="16"/>
          <w:szCs w:val="16"/>
        </w:rPr>
      </w:pPr>
      <w:r>
        <w:rPr>
          <w:spacing w:val="-2"/>
          <w:sz w:val="16"/>
          <w:szCs w:val="16"/>
        </w:rPr>
        <w:t xml:space="preserve">4.2. </w:t>
      </w:r>
      <w:r>
        <w:rPr>
          <w:rFonts w:cs="Times New Roman"/>
          <w:spacing w:val="-2"/>
          <w:sz w:val="16"/>
          <w:szCs w:val="16"/>
        </w:rPr>
        <w:t>Заказчиком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оплата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услуг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производится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путем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внесения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денежных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средств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на расчетный счет общества</w:t>
      </w:r>
      <w:r>
        <w:rPr>
          <w:spacing w:val="-2"/>
          <w:sz w:val="16"/>
          <w:szCs w:val="16"/>
        </w:rPr>
        <w:t>.</w:t>
      </w:r>
    </w:p>
    <w:p w:rsidR="00C774C6" w:rsidRDefault="00C774C6" w:rsidP="00664C27">
      <w:pPr>
        <w:shd w:val="clear" w:color="auto" w:fill="FFFFFF"/>
        <w:ind w:right="62"/>
        <w:rPr>
          <w:b/>
          <w:bCs/>
          <w:spacing w:val="-4"/>
          <w:sz w:val="16"/>
          <w:szCs w:val="16"/>
        </w:rPr>
      </w:pPr>
    </w:p>
    <w:p w:rsidR="00C774C6" w:rsidRDefault="00C774C6" w:rsidP="00923DDD">
      <w:pPr>
        <w:shd w:val="clear" w:color="auto" w:fill="FFFFFF"/>
        <w:ind w:right="62"/>
        <w:jc w:val="center"/>
      </w:pPr>
      <w:r>
        <w:rPr>
          <w:b/>
          <w:bCs/>
          <w:spacing w:val="-4"/>
          <w:sz w:val="16"/>
          <w:szCs w:val="16"/>
        </w:rPr>
        <w:t xml:space="preserve">5. </w:t>
      </w:r>
      <w:r>
        <w:rPr>
          <w:rFonts w:cs="Times New Roman"/>
          <w:b/>
          <w:bCs/>
          <w:spacing w:val="-4"/>
          <w:sz w:val="16"/>
          <w:szCs w:val="16"/>
        </w:rPr>
        <w:t>Ответственность</w:t>
      </w:r>
      <w:r>
        <w:rPr>
          <w:b/>
          <w:bCs/>
          <w:spacing w:val="-4"/>
          <w:sz w:val="16"/>
          <w:szCs w:val="16"/>
        </w:rPr>
        <w:t xml:space="preserve"> </w:t>
      </w:r>
      <w:r>
        <w:rPr>
          <w:rFonts w:cs="Times New Roman"/>
          <w:b/>
          <w:bCs/>
          <w:spacing w:val="-4"/>
          <w:sz w:val="16"/>
          <w:szCs w:val="16"/>
        </w:rPr>
        <w:t>Сторон</w:t>
      </w:r>
      <w:r>
        <w:rPr>
          <w:b/>
          <w:bCs/>
          <w:spacing w:val="-4"/>
          <w:sz w:val="16"/>
          <w:szCs w:val="16"/>
        </w:rPr>
        <w:t>.</w:t>
      </w:r>
    </w:p>
    <w:p w:rsidR="00C774C6" w:rsidRDefault="00C774C6" w:rsidP="00923DDD">
      <w:pPr>
        <w:numPr>
          <w:ilvl w:val="0"/>
          <w:numId w:val="6"/>
        </w:numPr>
        <w:shd w:val="clear" w:color="auto" w:fill="FFFFFF"/>
        <w:tabs>
          <w:tab w:val="left" w:pos="446"/>
        </w:tabs>
        <w:spacing w:before="182" w:line="178" w:lineRule="exact"/>
        <w:ind w:right="182" w:firstLine="139"/>
        <w:jc w:val="both"/>
        <w:rPr>
          <w:b/>
          <w:bCs/>
          <w:spacing w:val="-8"/>
          <w:sz w:val="16"/>
          <w:szCs w:val="16"/>
        </w:rPr>
      </w:pPr>
      <w:r>
        <w:rPr>
          <w:rFonts w:cs="Times New Roman"/>
          <w:spacing w:val="-2"/>
          <w:sz w:val="16"/>
          <w:szCs w:val="16"/>
        </w:rPr>
        <w:t>За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невыполнение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обязательств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по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настоящему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Договору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Исполнитель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и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Заказчик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несут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ответственность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в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соответствии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 xml:space="preserve">с </w:t>
      </w:r>
      <w:r>
        <w:rPr>
          <w:rFonts w:cs="Times New Roman"/>
          <w:sz w:val="16"/>
          <w:szCs w:val="16"/>
        </w:rPr>
        <w:t>действующим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законодательством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Российской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Федерации</w:t>
      </w:r>
      <w:r>
        <w:rPr>
          <w:sz w:val="16"/>
          <w:szCs w:val="16"/>
        </w:rPr>
        <w:t>.</w:t>
      </w:r>
    </w:p>
    <w:p w:rsidR="00C774C6" w:rsidRDefault="00C774C6" w:rsidP="00923DDD">
      <w:pPr>
        <w:numPr>
          <w:ilvl w:val="0"/>
          <w:numId w:val="6"/>
        </w:numPr>
        <w:shd w:val="clear" w:color="auto" w:fill="FFFFFF"/>
        <w:tabs>
          <w:tab w:val="left" w:pos="446"/>
        </w:tabs>
        <w:spacing w:line="178" w:lineRule="exact"/>
        <w:ind w:left="139"/>
        <w:jc w:val="both"/>
        <w:rPr>
          <w:spacing w:val="-8"/>
          <w:sz w:val="16"/>
          <w:szCs w:val="16"/>
        </w:rPr>
      </w:pPr>
      <w:r>
        <w:rPr>
          <w:rFonts w:cs="Times New Roman"/>
          <w:spacing w:val="-3"/>
          <w:sz w:val="16"/>
          <w:szCs w:val="16"/>
        </w:rPr>
        <w:t>Споры</w:t>
      </w:r>
      <w:r>
        <w:rPr>
          <w:spacing w:val="-3"/>
          <w:sz w:val="16"/>
          <w:szCs w:val="16"/>
        </w:rPr>
        <w:t xml:space="preserve">, </w:t>
      </w:r>
      <w:r>
        <w:rPr>
          <w:rFonts w:cs="Times New Roman"/>
          <w:spacing w:val="-3"/>
          <w:sz w:val="16"/>
          <w:szCs w:val="16"/>
        </w:rPr>
        <w:t>возникшие</w:t>
      </w:r>
      <w:r>
        <w:rPr>
          <w:spacing w:val="-3"/>
          <w:sz w:val="16"/>
          <w:szCs w:val="16"/>
        </w:rPr>
        <w:t xml:space="preserve"> </w:t>
      </w:r>
      <w:r>
        <w:rPr>
          <w:rFonts w:cs="Times New Roman"/>
          <w:spacing w:val="-3"/>
          <w:sz w:val="16"/>
          <w:szCs w:val="16"/>
        </w:rPr>
        <w:t>по</w:t>
      </w:r>
      <w:r>
        <w:rPr>
          <w:spacing w:val="-3"/>
          <w:sz w:val="16"/>
          <w:szCs w:val="16"/>
        </w:rPr>
        <w:t xml:space="preserve"> </w:t>
      </w:r>
      <w:r>
        <w:rPr>
          <w:rFonts w:cs="Times New Roman"/>
          <w:spacing w:val="-3"/>
          <w:sz w:val="16"/>
          <w:szCs w:val="16"/>
        </w:rPr>
        <w:t>настоящему</w:t>
      </w:r>
      <w:r>
        <w:rPr>
          <w:spacing w:val="-3"/>
          <w:sz w:val="16"/>
          <w:szCs w:val="16"/>
        </w:rPr>
        <w:t xml:space="preserve"> </w:t>
      </w:r>
      <w:r>
        <w:rPr>
          <w:rFonts w:cs="Times New Roman"/>
          <w:spacing w:val="-3"/>
          <w:sz w:val="16"/>
          <w:szCs w:val="16"/>
        </w:rPr>
        <w:t>Договору</w:t>
      </w:r>
      <w:r>
        <w:rPr>
          <w:spacing w:val="-3"/>
          <w:sz w:val="16"/>
          <w:szCs w:val="16"/>
        </w:rPr>
        <w:t xml:space="preserve">, </w:t>
      </w:r>
      <w:r>
        <w:rPr>
          <w:rFonts w:cs="Times New Roman"/>
          <w:spacing w:val="-3"/>
          <w:sz w:val="16"/>
          <w:szCs w:val="16"/>
        </w:rPr>
        <w:t>разрешаются</w:t>
      </w:r>
      <w:r>
        <w:rPr>
          <w:spacing w:val="-3"/>
          <w:sz w:val="16"/>
          <w:szCs w:val="16"/>
        </w:rPr>
        <w:t>:</w:t>
      </w:r>
    </w:p>
    <w:p w:rsidR="00C774C6" w:rsidRDefault="00C774C6" w:rsidP="00923DDD">
      <w:pPr>
        <w:shd w:val="clear" w:color="auto" w:fill="FFFFFF"/>
        <w:tabs>
          <w:tab w:val="left" w:pos="331"/>
        </w:tabs>
        <w:spacing w:line="178" w:lineRule="exact"/>
        <w:ind w:left="144"/>
        <w:jc w:val="both"/>
      </w:pPr>
      <w:r>
        <w:rPr>
          <w:rFonts w:cs="Times New Roman"/>
          <w:spacing w:val="-12"/>
          <w:sz w:val="16"/>
          <w:szCs w:val="16"/>
        </w:rPr>
        <w:t>а</w:t>
      </w:r>
      <w:r>
        <w:rPr>
          <w:spacing w:val="-12"/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rFonts w:cs="Times New Roman"/>
          <w:spacing w:val="-3"/>
          <w:sz w:val="16"/>
          <w:szCs w:val="16"/>
        </w:rPr>
        <w:t>по</w:t>
      </w:r>
      <w:r>
        <w:rPr>
          <w:spacing w:val="-3"/>
          <w:sz w:val="16"/>
          <w:szCs w:val="16"/>
        </w:rPr>
        <w:t xml:space="preserve"> </w:t>
      </w:r>
      <w:r>
        <w:rPr>
          <w:rFonts w:cs="Times New Roman"/>
          <w:spacing w:val="-3"/>
          <w:sz w:val="16"/>
          <w:szCs w:val="16"/>
        </w:rPr>
        <w:t>техническим</w:t>
      </w:r>
      <w:r>
        <w:rPr>
          <w:spacing w:val="-3"/>
          <w:sz w:val="16"/>
          <w:szCs w:val="16"/>
        </w:rPr>
        <w:t xml:space="preserve"> </w:t>
      </w:r>
      <w:r>
        <w:rPr>
          <w:rFonts w:cs="Times New Roman"/>
          <w:spacing w:val="-3"/>
          <w:sz w:val="16"/>
          <w:szCs w:val="16"/>
        </w:rPr>
        <w:t>вопросам</w:t>
      </w:r>
      <w:r>
        <w:rPr>
          <w:spacing w:val="-3"/>
          <w:sz w:val="16"/>
          <w:szCs w:val="16"/>
        </w:rPr>
        <w:t xml:space="preserve"> - </w:t>
      </w:r>
      <w:r>
        <w:rPr>
          <w:rFonts w:cs="Times New Roman"/>
          <w:spacing w:val="-3"/>
          <w:sz w:val="16"/>
          <w:szCs w:val="16"/>
        </w:rPr>
        <w:t>территориальными</w:t>
      </w:r>
      <w:r>
        <w:rPr>
          <w:spacing w:val="-3"/>
          <w:sz w:val="16"/>
          <w:szCs w:val="16"/>
        </w:rPr>
        <w:t xml:space="preserve"> </w:t>
      </w:r>
      <w:r>
        <w:rPr>
          <w:rFonts w:cs="Times New Roman"/>
          <w:spacing w:val="-3"/>
          <w:sz w:val="16"/>
          <w:szCs w:val="16"/>
        </w:rPr>
        <w:t>инспекциями</w:t>
      </w:r>
      <w:r>
        <w:rPr>
          <w:spacing w:val="-3"/>
          <w:sz w:val="16"/>
          <w:szCs w:val="16"/>
        </w:rPr>
        <w:t xml:space="preserve"> </w:t>
      </w:r>
      <w:r>
        <w:rPr>
          <w:rFonts w:cs="Times New Roman"/>
          <w:spacing w:val="-3"/>
          <w:sz w:val="16"/>
          <w:szCs w:val="16"/>
        </w:rPr>
        <w:t>Государственного</w:t>
      </w:r>
      <w:r>
        <w:rPr>
          <w:spacing w:val="-3"/>
          <w:sz w:val="16"/>
          <w:szCs w:val="16"/>
        </w:rPr>
        <w:t xml:space="preserve"> </w:t>
      </w:r>
      <w:r>
        <w:rPr>
          <w:rFonts w:cs="Times New Roman"/>
          <w:spacing w:val="-3"/>
          <w:sz w:val="16"/>
          <w:szCs w:val="16"/>
        </w:rPr>
        <w:t>геодезического</w:t>
      </w:r>
      <w:r>
        <w:rPr>
          <w:spacing w:val="-3"/>
          <w:sz w:val="16"/>
          <w:szCs w:val="16"/>
        </w:rPr>
        <w:t xml:space="preserve"> </w:t>
      </w:r>
      <w:r>
        <w:rPr>
          <w:rFonts w:cs="Times New Roman"/>
          <w:spacing w:val="-3"/>
          <w:sz w:val="16"/>
          <w:szCs w:val="16"/>
        </w:rPr>
        <w:t>надзора</w:t>
      </w:r>
      <w:r>
        <w:rPr>
          <w:spacing w:val="-3"/>
          <w:sz w:val="16"/>
          <w:szCs w:val="16"/>
        </w:rPr>
        <w:t xml:space="preserve">, </w:t>
      </w:r>
      <w:r>
        <w:rPr>
          <w:rFonts w:cs="Times New Roman"/>
          <w:spacing w:val="-3"/>
          <w:sz w:val="16"/>
          <w:szCs w:val="16"/>
        </w:rPr>
        <w:t>органами</w:t>
      </w:r>
      <w:r>
        <w:rPr>
          <w:spacing w:val="-3"/>
          <w:sz w:val="16"/>
          <w:szCs w:val="16"/>
        </w:rPr>
        <w:t xml:space="preserve"> </w:t>
      </w:r>
      <w:proofErr w:type="spellStart"/>
      <w:r>
        <w:rPr>
          <w:rFonts w:cs="Times New Roman"/>
          <w:spacing w:val="-3"/>
          <w:sz w:val="16"/>
          <w:szCs w:val="16"/>
        </w:rPr>
        <w:t>Росреестра</w:t>
      </w:r>
      <w:proofErr w:type="spellEnd"/>
      <w:r>
        <w:rPr>
          <w:spacing w:val="-3"/>
          <w:sz w:val="16"/>
          <w:szCs w:val="16"/>
        </w:rPr>
        <w:t>;</w:t>
      </w:r>
    </w:p>
    <w:p w:rsidR="00C774C6" w:rsidRDefault="00C774C6" w:rsidP="00923DDD">
      <w:pPr>
        <w:shd w:val="clear" w:color="auto" w:fill="FFFFFF"/>
        <w:tabs>
          <w:tab w:val="left" w:pos="331"/>
        </w:tabs>
        <w:spacing w:line="178" w:lineRule="exact"/>
        <w:ind w:left="144"/>
        <w:jc w:val="both"/>
      </w:pPr>
      <w:r>
        <w:rPr>
          <w:rFonts w:cs="Times New Roman"/>
          <w:spacing w:val="-11"/>
          <w:sz w:val="16"/>
          <w:szCs w:val="16"/>
        </w:rPr>
        <w:t>б</w:t>
      </w:r>
      <w:r>
        <w:rPr>
          <w:spacing w:val="-11"/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rFonts w:cs="Times New Roman"/>
          <w:spacing w:val="-3"/>
          <w:sz w:val="16"/>
          <w:szCs w:val="16"/>
        </w:rPr>
        <w:t>по</w:t>
      </w:r>
      <w:r>
        <w:rPr>
          <w:spacing w:val="-3"/>
          <w:sz w:val="16"/>
          <w:szCs w:val="16"/>
        </w:rPr>
        <w:t xml:space="preserve"> </w:t>
      </w:r>
      <w:r>
        <w:rPr>
          <w:rFonts w:cs="Times New Roman"/>
          <w:spacing w:val="-3"/>
          <w:sz w:val="16"/>
          <w:szCs w:val="16"/>
        </w:rPr>
        <w:t>финансовым</w:t>
      </w:r>
      <w:r>
        <w:rPr>
          <w:spacing w:val="-3"/>
          <w:sz w:val="16"/>
          <w:szCs w:val="16"/>
        </w:rPr>
        <w:t xml:space="preserve"> </w:t>
      </w:r>
      <w:r>
        <w:rPr>
          <w:rFonts w:cs="Times New Roman"/>
          <w:spacing w:val="-3"/>
          <w:sz w:val="16"/>
          <w:szCs w:val="16"/>
        </w:rPr>
        <w:t>и</w:t>
      </w:r>
      <w:r>
        <w:rPr>
          <w:spacing w:val="-3"/>
          <w:sz w:val="16"/>
          <w:szCs w:val="16"/>
        </w:rPr>
        <w:t xml:space="preserve"> </w:t>
      </w:r>
      <w:r>
        <w:rPr>
          <w:rFonts w:cs="Times New Roman"/>
          <w:spacing w:val="-3"/>
          <w:sz w:val="16"/>
          <w:szCs w:val="16"/>
        </w:rPr>
        <w:t>прочим</w:t>
      </w:r>
      <w:r>
        <w:rPr>
          <w:spacing w:val="-3"/>
          <w:sz w:val="16"/>
          <w:szCs w:val="16"/>
        </w:rPr>
        <w:t xml:space="preserve"> </w:t>
      </w:r>
      <w:r>
        <w:rPr>
          <w:rFonts w:cs="Times New Roman"/>
          <w:spacing w:val="-3"/>
          <w:sz w:val="16"/>
          <w:szCs w:val="16"/>
        </w:rPr>
        <w:t>вопросам</w:t>
      </w:r>
      <w:r>
        <w:rPr>
          <w:spacing w:val="-3"/>
          <w:sz w:val="16"/>
          <w:szCs w:val="16"/>
        </w:rPr>
        <w:t xml:space="preserve"> - </w:t>
      </w:r>
      <w:r>
        <w:rPr>
          <w:rFonts w:cs="Times New Roman"/>
          <w:spacing w:val="-3"/>
          <w:sz w:val="16"/>
          <w:szCs w:val="16"/>
        </w:rPr>
        <w:t>в</w:t>
      </w:r>
      <w:r>
        <w:rPr>
          <w:spacing w:val="-3"/>
          <w:sz w:val="16"/>
          <w:szCs w:val="16"/>
        </w:rPr>
        <w:t xml:space="preserve"> </w:t>
      </w:r>
      <w:r>
        <w:rPr>
          <w:rFonts w:cs="Times New Roman"/>
          <w:spacing w:val="-3"/>
          <w:sz w:val="16"/>
          <w:szCs w:val="16"/>
        </w:rPr>
        <w:t>Арбитражном</w:t>
      </w:r>
      <w:r>
        <w:rPr>
          <w:spacing w:val="-3"/>
          <w:sz w:val="16"/>
          <w:szCs w:val="16"/>
        </w:rPr>
        <w:t xml:space="preserve"> </w:t>
      </w:r>
      <w:r>
        <w:rPr>
          <w:rFonts w:cs="Times New Roman"/>
          <w:spacing w:val="-3"/>
          <w:sz w:val="16"/>
          <w:szCs w:val="16"/>
        </w:rPr>
        <w:t>суде</w:t>
      </w:r>
      <w:r>
        <w:rPr>
          <w:spacing w:val="-3"/>
          <w:sz w:val="16"/>
          <w:szCs w:val="16"/>
        </w:rPr>
        <w:t xml:space="preserve"> </w:t>
      </w:r>
      <w:r>
        <w:rPr>
          <w:rFonts w:cs="Times New Roman"/>
          <w:spacing w:val="-3"/>
          <w:sz w:val="16"/>
          <w:szCs w:val="16"/>
        </w:rPr>
        <w:t>по</w:t>
      </w:r>
      <w:r>
        <w:rPr>
          <w:spacing w:val="-3"/>
          <w:sz w:val="16"/>
          <w:szCs w:val="16"/>
        </w:rPr>
        <w:t xml:space="preserve"> </w:t>
      </w:r>
      <w:r>
        <w:rPr>
          <w:rFonts w:cs="Times New Roman"/>
          <w:spacing w:val="-3"/>
          <w:sz w:val="16"/>
          <w:szCs w:val="16"/>
        </w:rPr>
        <w:t>установленной</w:t>
      </w:r>
      <w:r>
        <w:rPr>
          <w:spacing w:val="-3"/>
          <w:sz w:val="16"/>
          <w:szCs w:val="16"/>
        </w:rPr>
        <w:t xml:space="preserve"> </w:t>
      </w:r>
      <w:r>
        <w:rPr>
          <w:rFonts w:cs="Times New Roman"/>
          <w:spacing w:val="-3"/>
          <w:sz w:val="16"/>
          <w:szCs w:val="16"/>
        </w:rPr>
        <w:t>подведомственности</w:t>
      </w:r>
      <w:r>
        <w:rPr>
          <w:spacing w:val="-3"/>
          <w:sz w:val="16"/>
          <w:szCs w:val="16"/>
        </w:rPr>
        <w:t>.</w:t>
      </w:r>
    </w:p>
    <w:p w:rsidR="00C774C6" w:rsidRDefault="00C774C6" w:rsidP="00923DDD">
      <w:pPr>
        <w:shd w:val="clear" w:color="auto" w:fill="FFFFFF"/>
        <w:tabs>
          <w:tab w:val="left" w:pos="446"/>
        </w:tabs>
        <w:spacing w:line="178" w:lineRule="exact"/>
        <w:ind w:right="187" w:firstLine="139"/>
        <w:jc w:val="both"/>
      </w:pPr>
      <w:r>
        <w:rPr>
          <w:spacing w:val="-7"/>
          <w:sz w:val="16"/>
          <w:szCs w:val="16"/>
        </w:rPr>
        <w:t>5.3.</w:t>
      </w:r>
      <w:r>
        <w:rPr>
          <w:sz w:val="16"/>
          <w:szCs w:val="16"/>
        </w:rPr>
        <w:tab/>
      </w:r>
      <w:r>
        <w:rPr>
          <w:rFonts w:cs="Times New Roman"/>
          <w:spacing w:val="-1"/>
          <w:sz w:val="16"/>
          <w:szCs w:val="16"/>
        </w:rPr>
        <w:t>Стороны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не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несут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ответственности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за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неисполнение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или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за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ненадлежащее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исполнение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своих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обязательств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по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Договору</w:t>
      </w:r>
      <w:r>
        <w:rPr>
          <w:spacing w:val="-1"/>
          <w:sz w:val="16"/>
          <w:szCs w:val="16"/>
        </w:rPr>
        <w:t xml:space="preserve">, </w:t>
      </w:r>
      <w:r>
        <w:rPr>
          <w:rFonts w:cs="Times New Roman"/>
          <w:spacing w:val="-1"/>
          <w:sz w:val="16"/>
          <w:szCs w:val="16"/>
        </w:rPr>
        <w:t xml:space="preserve">если </w:t>
      </w:r>
      <w:r>
        <w:rPr>
          <w:rFonts w:cs="Times New Roman"/>
          <w:spacing w:val="-3"/>
          <w:sz w:val="16"/>
          <w:szCs w:val="16"/>
        </w:rPr>
        <w:t>это</w:t>
      </w:r>
      <w:r>
        <w:rPr>
          <w:spacing w:val="-3"/>
          <w:sz w:val="16"/>
          <w:szCs w:val="16"/>
        </w:rPr>
        <w:t xml:space="preserve"> </w:t>
      </w:r>
      <w:r>
        <w:rPr>
          <w:rFonts w:cs="Times New Roman"/>
          <w:spacing w:val="-3"/>
          <w:sz w:val="16"/>
          <w:szCs w:val="16"/>
        </w:rPr>
        <w:t>явилось</w:t>
      </w:r>
      <w:r>
        <w:rPr>
          <w:spacing w:val="-3"/>
          <w:sz w:val="16"/>
          <w:szCs w:val="16"/>
        </w:rPr>
        <w:t xml:space="preserve"> </w:t>
      </w:r>
      <w:r>
        <w:rPr>
          <w:rFonts w:cs="Times New Roman"/>
          <w:spacing w:val="-3"/>
          <w:sz w:val="16"/>
          <w:szCs w:val="16"/>
        </w:rPr>
        <w:t>следствием</w:t>
      </w:r>
      <w:r>
        <w:rPr>
          <w:spacing w:val="-3"/>
          <w:sz w:val="16"/>
          <w:szCs w:val="16"/>
        </w:rPr>
        <w:t xml:space="preserve"> </w:t>
      </w:r>
      <w:r>
        <w:rPr>
          <w:rFonts w:cs="Times New Roman"/>
          <w:spacing w:val="-3"/>
          <w:sz w:val="16"/>
          <w:szCs w:val="16"/>
        </w:rPr>
        <w:t>действия</w:t>
      </w:r>
      <w:r>
        <w:rPr>
          <w:spacing w:val="-3"/>
          <w:sz w:val="16"/>
          <w:szCs w:val="16"/>
        </w:rPr>
        <w:t xml:space="preserve"> </w:t>
      </w:r>
      <w:r>
        <w:rPr>
          <w:rFonts w:cs="Times New Roman"/>
          <w:spacing w:val="-3"/>
          <w:sz w:val="16"/>
          <w:szCs w:val="16"/>
        </w:rPr>
        <w:t>обстоятельств</w:t>
      </w:r>
      <w:r>
        <w:rPr>
          <w:spacing w:val="-3"/>
          <w:sz w:val="16"/>
          <w:szCs w:val="16"/>
        </w:rPr>
        <w:t xml:space="preserve"> </w:t>
      </w:r>
      <w:r>
        <w:rPr>
          <w:rFonts w:cs="Times New Roman"/>
          <w:spacing w:val="-3"/>
          <w:sz w:val="16"/>
          <w:szCs w:val="16"/>
        </w:rPr>
        <w:t>непреодолимой</w:t>
      </w:r>
      <w:r>
        <w:rPr>
          <w:spacing w:val="-3"/>
          <w:sz w:val="16"/>
          <w:szCs w:val="16"/>
        </w:rPr>
        <w:t xml:space="preserve"> </w:t>
      </w:r>
      <w:r>
        <w:rPr>
          <w:rFonts w:cs="Times New Roman"/>
          <w:spacing w:val="-3"/>
          <w:sz w:val="16"/>
          <w:szCs w:val="16"/>
        </w:rPr>
        <w:t>силы</w:t>
      </w:r>
      <w:r>
        <w:rPr>
          <w:spacing w:val="-3"/>
          <w:sz w:val="16"/>
          <w:szCs w:val="16"/>
        </w:rPr>
        <w:t xml:space="preserve">, </w:t>
      </w:r>
      <w:r>
        <w:rPr>
          <w:rFonts w:cs="Times New Roman"/>
          <w:spacing w:val="-3"/>
          <w:sz w:val="16"/>
          <w:szCs w:val="16"/>
        </w:rPr>
        <w:t>включая</w:t>
      </w:r>
      <w:r>
        <w:rPr>
          <w:spacing w:val="-3"/>
          <w:sz w:val="16"/>
          <w:szCs w:val="16"/>
        </w:rPr>
        <w:t xml:space="preserve"> </w:t>
      </w:r>
      <w:r>
        <w:rPr>
          <w:rFonts w:cs="Times New Roman"/>
          <w:spacing w:val="-3"/>
          <w:sz w:val="16"/>
          <w:szCs w:val="16"/>
        </w:rPr>
        <w:t>стихийные</w:t>
      </w:r>
      <w:r>
        <w:rPr>
          <w:spacing w:val="-3"/>
          <w:sz w:val="16"/>
          <w:szCs w:val="16"/>
        </w:rPr>
        <w:t xml:space="preserve"> </w:t>
      </w:r>
      <w:r>
        <w:rPr>
          <w:rFonts w:cs="Times New Roman"/>
          <w:spacing w:val="-3"/>
          <w:sz w:val="16"/>
          <w:szCs w:val="16"/>
        </w:rPr>
        <w:t>бедствия</w:t>
      </w:r>
      <w:r>
        <w:rPr>
          <w:spacing w:val="-3"/>
          <w:sz w:val="16"/>
          <w:szCs w:val="16"/>
        </w:rPr>
        <w:t xml:space="preserve">, </w:t>
      </w:r>
      <w:r>
        <w:rPr>
          <w:rFonts w:cs="Times New Roman"/>
          <w:spacing w:val="-3"/>
          <w:sz w:val="16"/>
          <w:szCs w:val="16"/>
        </w:rPr>
        <w:t>пожары</w:t>
      </w:r>
      <w:r>
        <w:rPr>
          <w:spacing w:val="-3"/>
          <w:sz w:val="16"/>
          <w:szCs w:val="16"/>
        </w:rPr>
        <w:t xml:space="preserve">, </w:t>
      </w:r>
      <w:r>
        <w:rPr>
          <w:rFonts w:cs="Times New Roman"/>
          <w:spacing w:val="-3"/>
          <w:sz w:val="16"/>
          <w:szCs w:val="16"/>
        </w:rPr>
        <w:t>несчастные</w:t>
      </w:r>
      <w:r>
        <w:rPr>
          <w:spacing w:val="-3"/>
          <w:sz w:val="16"/>
          <w:szCs w:val="16"/>
        </w:rPr>
        <w:t xml:space="preserve"> </w:t>
      </w:r>
      <w:r>
        <w:rPr>
          <w:rFonts w:cs="Times New Roman"/>
          <w:spacing w:val="-3"/>
          <w:sz w:val="16"/>
          <w:szCs w:val="16"/>
        </w:rPr>
        <w:t>случаи</w:t>
      </w:r>
      <w:r>
        <w:rPr>
          <w:spacing w:val="-3"/>
          <w:sz w:val="16"/>
          <w:szCs w:val="16"/>
        </w:rPr>
        <w:t xml:space="preserve">, </w:t>
      </w:r>
      <w:r>
        <w:rPr>
          <w:rFonts w:cs="Times New Roman"/>
          <w:spacing w:val="-2"/>
          <w:sz w:val="16"/>
          <w:szCs w:val="16"/>
        </w:rPr>
        <w:t>изменения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действующего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законодательства</w:t>
      </w:r>
      <w:r>
        <w:rPr>
          <w:spacing w:val="-2"/>
          <w:sz w:val="16"/>
          <w:szCs w:val="16"/>
        </w:rPr>
        <w:t xml:space="preserve">, </w:t>
      </w:r>
      <w:r>
        <w:rPr>
          <w:rFonts w:cs="Times New Roman"/>
          <w:spacing w:val="-2"/>
          <w:sz w:val="16"/>
          <w:szCs w:val="16"/>
        </w:rPr>
        <w:t>ненадлежащее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исполнение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государственными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муниципальными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органами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 xml:space="preserve">возложенных </w:t>
      </w:r>
      <w:r>
        <w:rPr>
          <w:rFonts w:cs="Times New Roman"/>
          <w:sz w:val="16"/>
          <w:szCs w:val="16"/>
        </w:rPr>
        <w:t>на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них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функций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которые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делают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дальнейшее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исполнение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настоящего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Договора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невозможным</w:t>
      </w:r>
      <w:r>
        <w:rPr>
          <w:sz w:val="16"/>
          <w:szCs w:val="16"/>
        </w:rPr>
        <w:t>.</w:t>
      </w:r>
    </w:p>
    <w:p w:rsidR="00C774C6" w:rsidRDefault="00C774C6" w:rsidP="00923DDD">
      <w:pPr>
        <w:shd w:val="clear" w:color="auto" w:fill="FFFFFF"/>
        <w:spacing w:before="173"/>
        <w:ind w:right="58"/>
        <w:jc w:val="center"/>
      </w:pPr>
      <w:r>
        <w:rPr>
          <w:b/>
          <w:bCs/>
          <w:spacing w:val="-3"/>
          <w:sz w:val="16"/>
          <w:szCs w:val="16"/>
        </w:rPr>
        <w:t xml:space="preserve">6. </w:t>
      </w:r>
      <w:r>
        <w:rPr>
          <w:rFonts w:cs="Times New Roman"/>
          <w:b/>
          <w:bCs/>
          <w:spacing w:val="-3"/>
          <w:sz w:val="16"/>
          <w:szCs w:val="16"/>
        </w:rPr>
        <w:t>Сроки</w:t>
      </w:r>
      <w:r>
        <w:rPr>
          <w:b/>
          <w:bCs/>
          <w:spacing w:val="-3"/>
          <w:sz w:val="16"/>
          <w:szCs w:val="16"/>
        </w:rPr>
        <w:t xml:space="preserve"> </w:t>
      </w:r>
      <w:r>
        <w:rPr>
          <w:rFonts w:cs="Times New Roman"/>
          <w:b/>
          <w:bCs/>
          <w:spacing w:val="-3"/>
          <w:sz w:val="16"/>
          <w:szCs w:val="16"/>
        </w:rPr>
        <w:t>выполнения</w:t>
      </w:r>
      <w:r>
        <w:rPr>
          <w:b/>
          <w:bCs/>
          <w:spacing w:val="-3"/>
          <w:sz w:val="16"/>
          <w:szCs w:val="16"/>
        </w:rPr>
        <w:t xml:space="preserve"> </w:t>
      </w:r>
      <w:r>
        <w:rPr>
          <w:rFonts w:cs="Times New Roman"/>
          <w:b/>
          <w:bCs/>
          <w:spacing w:val="-3"/>
          <w:sz w:val="16"/>
          <w:szCs w:val="16"/>
        </w:rPr>
        <w:t>работ</w:t>
      </w:r>
      <w:r>
        <w:rPr>
          <w:b/>
          <w:bCs/>
          <w:spacing w:val="-3"/>
          <w:sz w:val="16"/>
          <w:szCs w:val="16"/>
        </w:rPr>
        <w:t>.</w:t>
      </w:r>
    </w:p>
    <w:p w:rsidR="00C774C6" w:rsidRDefault="00C774C6" w:rsidP="00923DDD">
      <w:pPr>
        <w:numPr>
          <w:ilvl w:val="0"/>
          <w:numId w:val="7"/>
        </w:numPr>
        <w:shd w:val="clear" w:color="auto" w:fill="FFFFFF"/>
        <w:tabs>
          <w:tab w:val="left" w:pos="490"/>
        </w:tabs>
        <w:spacing w:before="187" w:line="178" w:lineRule="exact"/>
        <w:ind w:left="173"/>
        <w:rPr>
          <w:spacing w:val="-9"/>
          <w:sz w:val="16"/>
          <w:szCs w:val="16"/>
        </w:rPr>
      </w:pPr>
      <w:r>
        <w:rPr>
          <w:rFonts w:cs="Times New Roman"/>
          <w:spacing w:val="-3"/>
          <w:sz w:val="16"/>
          <w:szCs w:val="16"/>
        </w:rPr>
        <w:t>Срок</w:t>
      </w:r>
      <w:r>
        <w:rPr>
          <w:spacing w:val="-3"/>
          <w:sz w:val="16"/>
          <w:szCs w:val="16"/>
        </w:rPr>
        <w:t xml:space="preserve"> </w:t>
      </w:r>
      <w:r>
        <w:rPr>
          <w:rFonts w:cs="Times New Roman"/>
          <w:spacing w:val="-3"/>
          <w:sz w:val="16"/>
          <w:szCs w:val="16"/>
        </w:rPr>
        <w:t>исполнения</w:t>
      </w:r>
      <w:r>
        <w:rPr>
          <w:spacing w:val="-3"/>
          <w:sz w:val="16"/>
          <w:szCs w:val="16"/>
        </w:rPr>
        <w:t xml:space="preserve"> </w:t>
      </w:r>
      <w:r>
        <w:rPr>
          <w:rFonts w:cs="Times New Roman"/>
          <w:spacing w:val="-3"/>
          <w:sz w:val="16"/>
          <w:szCs w:val="16"/>
        </w:rPr>
        <w:t>работ</w:t>
      </w:r>
      <w:r>
        <w:rPr>
          <w:spacing w:val="-3"/>
          <w:sz w:val="16"/>
          <w:szCs w:val="16"/>
        </w:rPr>
        <w:t xml:space="preserve">, </w:t>
      </w:r>
      <w:r>
        <w:rPr>
          <w:rFonts w:cs="Times New Roman"/>
          <w:spacing w:val="-3"/>
          <w:sz w:val="16"/>
          <w:szCs w:val="16"/>
        </w:rPr>
        <w:t>предусмотренных</w:t>
      </w:r>
      <w:r>
        <w:rPr>
          <w:spacing w:val="-3"/>
          <w:sz w:val="16"/>
          <w:szCs w:val="16"/>
        </w:rPr>
        <w:t xml:space="preserve"> </w:t>
      </w:r>
      <w:r>
        <w:rPr>
          <w:rFonts w:cs="Times New Roman"/>
          <w:spacing w:val="-3"/>
          <w:sz w:val="16"/>
          <w:szCs w:val="16"/>
        </w:rPr>
        <w:t>Договором</w:t>
      </w:r>
      <w:r>
        <w:rPr>
          <w:spacing w:val="-3"/>
          <w:sz w:val="16"/>
          <w:szCs w:val="16"/>
        </w:rPr>
        <w:t xml:space="preserve">, </w:t>
      </w:r>
      <w:r>
        <w:rPr>
          <w:rFonts w:cs="Times New Roman"/>
          <w:spacing w:val="-3"/>
          <w:sz w:val="16"/>
          <w:szCs w:val="16"/>
        </w:rPr>
        <w:t>составляет</w:t>
      </w:r>
      <w:r>
        <w:rPr>
          <w:spacing w:val="-3"/>
          <w:sz w:val="16"/>
          <w:szCs w:val="16"/>
        </w:rPr>
        <w:t xml:space="preserve"> </w:t>
      </w:r>
      <w:r>
        <w:rPr>
          <w:rFonts w:cs="Times New Roman"/>
          <w:spacing w:val="-3"/>
          <w:sz w:val="16"/>
          <w:szCs w:val="16"/>
        </w:rPr>
        <w:t>один</w:t>
      </w:r>
      <w:r>
        <w:rPr>
          <w:spacing w:val="-3"/>
          <w:sz w:val="16"/>
          <w:szCs w:val="16"/>
        </w:rPr>
        <w:t xml:space="preserve"> </w:t>
      </w:r>
      <w:r>
        <w:rPr>
          <w:rFonts w:cs="Times New Roman"/>
          <w:spacing w:val="-3"/>
          <w:sz w:val="16"/>
          <w:szCs w:val="16"/>
        </w:rPr>
        <w:t>месяц</w:t>
      </w:r>
      <w:r>
        <w:rPr>
          <w:spacing w:val="-3"/>
          <w:sz w:val="16"/>
          <w:szCs w:val="16"/>
        </w:rPr>
        <w:t>.</w:t>
      </w:r>
    </w:p>
    <w:p w:rsidR="00C774C6" w:rsidRDefault="00C774C6" w:rsidP="00923DDD">
      <w:pPr>
        <w:numPr>
          <w:ilvl w:val="0"/>
          <w:numId w:val="7"/>
        </w:numPr>
        <w:shd w:val="clear" w:color="auto" w:fill="FFFFFF"/>
        <w:tabs>
          <w:tab w:val="left" w:pos="490"/>
        </w:tabs>
        <w:spacing w:line="178" w:lineRule="exact"/>
        <w:ind w:left="34" w:right="192" w:firstLine="139"/>
        <w:jc w:val="both"/>
        <w:rPr>
          <w:spacing w:val="-8"/>
          <w:sz w:val="16"/>
          <w:szCs w:val="16"/>
        </w:rPr>
      </w:pPr>
      <w:r>
        <w:rPr>
          <w:rFonts w:cs="Times New Roman"/>
          <w:spacing w:val="-2"/>
          <w:sz w:val="16"/>
          <w:szCs w:val="16"/>
        </w:rPr>
        <w:t>Начало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работ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определяется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со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дня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предоставления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Исполнителю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всех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необходимых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документов</w:t>
      </w:r>
      <w:r>
        <w:rPr>
          <w:spacing w:val="-2"/>
          <w:sz w:val="16"/>
          <w:szCs w:val="16"/>
        </w:rPr>
        <w:t>.</w:t>
      </w:r>
    </w:p>
    <w:p w:rsidR="00C774C6" w:rsidRDefault="00C774C6" w:rsidP="00923DDD">
      <w:pPr>
        <w:numPr>
          <w:ilvl w:val="0"/>
          <w:numId w:val="7"/>
        </w:numPr>
        <w:shd w:val="clear" w:color="auto" w:fill="FFFFFF"/>
        <w:tabs>
          <w:tab w:val="left" w:pos="490"/>
        </w:tabs>
        <w:spacing w:line="178" w:lineRule="exact"/>
        <w:ind w:left="34" w:right="173" w:firstLine="139"/>
        <w:jc w:val="both"/>
        <w:rPr>
          <w:spacing w:val="-8"/>
          <w:sz w:val="16"/>
          <w:szCs w:val="16"/>
        </w:rPr>
      </w:pPr>
      <w:r>
        <w:rPr>
          <w:rFonts w:cs="Times New Roman"/>
          <w:spacing w:val="-4"/>
          <w:sz w:val="16"/>
          <w:szCs w:val="16"/>
        </w:rPr>
        <w:t>Срок</w:t>
      </w:r>
      <w:r>
        <w:rPr>
          <w:spacing w:val="-4"/>
          <w:sz w:val="16"/>
          <w:szCs w:val="16"/>
        </w:rPr>
        <w:t xml:space="preserve"> </w:t>
      </w:r>
      <w:r>
        <w:rPr>
          <w:rFonts w:cs="Times New Roman"/>
          <w:spacing w:val="-4"/>
          <w:sz w:val="16"/>
          <w:szCs w:val="16"/>
        </w:rPr>
        <w:t>выполнение</w:t>
      </w:r>
      <w:r>
        <w:rPr>
          <w:spacing w:val="-4"/>
          <w:sz w:val="16"/>
          <w:szCs w:val="16"/>
        </w:rPr>
        <w:t xml:space="preserve"> </w:t>
      </w:r>
      <w:r>
        <w:rPr>
          <w:rFonts w:cs="Times New Roman"/>
          <w:spacing w:val="-4"/>
          <w:sz w:val="16"/>
          <w:szCs w:val="16"/>
        </w:rPr>
        <w:t>работ</w:t>
      </w:r>
      <w:r>
        <w:rPr>
          <w:spacing w:val="-4"/>
          <w:sz w:val="16"/>
          <w:szCs w:val="16"/>
        </w:rPr>
        <w:t xml:space="preserve"> </w:t>
      </w:r>
      <w:r>
        <w:rPr>
          <w:rFonts w:cs="Times New Roman"/>
          <w:spacing w:val="-4"/>
          <w:sz w:val="16"/>
          <w:szCs w:val="16"/>
        </w:rPr>
        <w:t>продлевается</w:t>
      </w:r>
      <w:r>
        <w:rPr>
          <w:spacing w:val="-4"/>
          <w:sz w:val="16"/>
          <w:szCs w:val="16"/>
        </w:rPr>
        <w:t xml:space="preserve"> </w:t>
      </w:r>
      <w:r>
        <w:rPr>
          <w:rFonts w:cs="Times New Roman"/>
          <w:spacing w:val="-4"/>
          <w:sz w:val="16"/>
          <w:szCs w:val="16"/>
        </w:rPr>
        <w:t>на</w:t>
      </w:r>
      <w:r>
        <w:rPr>
          <w:spacing w:val="-4"/>
          <w:sz w:val="16"/>
          <w:szCs w:val="16"/>
        </w:rPr>
        <w:t xml:space="preserve"> </w:t>
      </w:r>
      <w:r>
        <w:rPr>
          <w:rFonts w:cs="Times New Roman"/>
          <w:spacing w:val="-4"/>
          <w:sz w:val="16"/>
          <w:szCs w:val="16"/>
        </w:rPr>
        <w:t>период</w:t>
      </w:r>
      <w:r>
        <w:rPr>
          <w:spacing w:val="-4"/>
          <w:sz w:val="16"/>
          <w:szCs w:val="16"/>
        </w:rPr>
        <w:t xml:space="preserve"> </w:t>
      </w:r>
      <w:r>
        <w:rPr>
          <w:rFonts w:cs="Times New Roman"/>
          <w:spacing w:val="-4"/>
          <w:sz w:val="16"/>
          <w:szCs w:val="16"/>
        </w:rPr>
        <w:t>времени</w:t>
      </w:r>
      <w:r>
        <w:rPr>
          <w:spacing w:val="-4"/>
          <w:sz w:val="16"/>
          <w:szCs w:val="16"/>
        </w:rPr>
        <w:t xml:space="preserve"> </w:t>
      </w:r>
      <w:r>
        <w:rPr>
          <w:rFonts w:cs="Times New Roman"/>
          <w:spacing w:val="-4"/>
          <w:sz w:val="16"/>
          <w:szCs w:val="16"/>
        </w:rPr>
        <w:t>предоставления</w:t>
      </w:r>
      <w:r>
        <w:rPr>
          <w:spacing w:val="-4"/>
          <w:sz w:val="16"/>
          <w:szCs w:val="16"/>
        </w:rPr>
        <w:t xml:space="preserve"> </w:t>
      </w:r>
      <w:r>
        <w:rPr>
          <w:rFonts w:cs="Times New Roman"/>
          <w:spacing w:val="-4"/>
          <w:sz w:val="16"/>
          <w:szCs w:val="16"/>
        </w:rPr>
        <w:t>Заказчиком</w:t>
      </w:r>
      <w:r>
        <w:rPr>
          <w:spacing w:val="-4"/>
          <w:sz w:val="16"/>
          <w:szCs w:val="16"/>
        </w:rPr>
        <w:t xml:space="preserve"> </w:t>
      </w:r>
      <w:r>
        <w:rPr>
          <w:rFonts w:cs="Times New Roman"/>
          <w:spacing w:val="-4"/>
          <w:sz w:val="16"/>
          <w:szCs w:val="16"/>
        </w:rPr>
        <w:t>необходимых</w:t>
      </w:r>
      <w:r>
        <w:rPr>
          <w:spacing w:val="-4"/>
          <w:sz w:val="16"/>
          <w:szCs w:val="16"/>
        </w:rPr>
        <w:t xml:space="preserve"> </w:t>
      </w:r>
      <w:r>
        <w:rPr>
          <w:rFonts w:cs="Times New Roman"/>
          <w:spacing w:val="-4"/>
          <w:sz w:val="16"/>
          <w:szCs w:val="16"/>
        </w:rPr>
        <w:t>документов</w:t>
      </w:r>
      <w:r>
        <w:rPr>
          <w:spacing w:val="-4"/>
          <w:sz w:val="16"/>
          <w:szCs w:val="16"/>
        </w:rPr>
        <w:t>.</w:t>
      </w:r>
      <w:r w:rsidR="00886352">
        <w:rPr>
          <w:spacing w:val="-4"/>
          <w:sz w:val="16"/>
          <w:szCs w:val="16"/>
        </w:rPr>
        <w:t xml:space="preserve"> </w:t>
      </w:r>
      <w:r>
        <w:rPr>
          <w:rFonts w:cs="Times New Roman"/>
          <w:spacing w:val="-3"/>
          <w:sz w:val="16"/>
          <w:szCs w:val="16"/>
        </w:rPr>
        <w:t>При</w:t>
      </w:r>
      <w:r>
        <w:rPr>
          <w:spacing w:val="-3"/>
          <w:sz w:val="16"/>
          <w:szCs w:val="16"/>
        </w:rPr>
        <w:t xml:space="preserve"> </w:t>
      </w:r>
      <w:r>
        <w:rPr>
          <w:rFonts w:cs="Times New Roman"/>
          <w:spacing w:val="-3"/>
          <w:sz w:val="16"/>
          <w:szCs w:val="16"/>
        </w:rPr>
        <w:t>неблагоприятных</w:t>
      </w:r>
      <w:r>
        <w:rPr>
          <w:spacing w:val="-3"/>
          <w:sz w:val="16"/>
          <w:szCs w:val="16"/>
        </w:rPr>
        <w:t xml:space="preserve"> </w:t>
      </w:r>
      <w:r>
        <w:rPr>
          <w:rFonts w:cs="Times New Roman"/>
          <w:spacing w:val="-3"/>
          <w:sz w:val="16"/>
          <w:szCs w:val="16"/>
        </w:rPr>
        <w:t>климатических</w:t>
      </w:r>
      <w:r>
        <w:rPr>
          <w:spacing w:val="-3"/>
          <w:sz w:val="16"/>
          <w:szCs w:val="16"/>
        </w:rPr>
        <w:t xml:space="preserve"> </w:t>
      </w:r>
      <w:r>
        <w:rPr>
          <w:rFonts w:cs="Times New Roman"/>
          <w:spacing w:val="-3"/>
          <w:sz w:val="16"/>
          <w:szCs w:val="16"/>
        </w:rPr>
        <w:t>условиях</w:t>
      </w:r>
      <w:r>
        <w:rPr>
          <w:spacing w:val="-3"/>
          <w:sz w:val="16"/>
          <w:szCs w:val="16"/>
        </w:rPr>
        <w:t xml:space="preserve"> (</w:t>
      </w:r>
      <w:r>
        <w:rPr>
          <w:rFonts w:cs="Times New Roman"/>
          <w:spacing w:val="-3"/>
          <w:sz w:val="16"/>
          <w:szCs w:val="16"/>
        </w:rPr>
        <w:t>температура</w:t>
      </w:r>
      <w:r>
        <w:rPr>
          <w:spacing w:val="-3"/>
          <w:sz w:val="16"/>
          <w:szCs w:val="16"/>
        </w:rPr>
        <w:t xml:space="preserve"> </w:t>
      </w:r>
      <w:r>
        <w:rPr>
          <w:rFonts w:cs="Times New Roman"/>
          <w:spacing w:val="-3"/>
          <w:sz w:val="16"/>
          <w:szCs w:val="16"/>
        </w:rPr>
        <w:t>воздуха</w:t>
      </w:r>
      <w:r>
        <w:rPr>
          <w:spacing w:val="-3"/>
          <w:sz w:val="16"/>
          <w:szCs w:val="16"/>
        </w:rPr>
        <w:t xml:space="preserve"> </w:t>
      </w:r>
      <w:r>
        <w:rPr>
          <w:rFonts w:cs="Times New Roman"/>
          <w:spacing w:val="-3"/>
          <w:sz w:val="16"/>
          <w:szCs w:val="16"/>
        </w:rPr>
        <w:t>ниже</w:t>
      </w:r>
      <w:r>
        <w:rPr>
          <w:spacing w:val="-3"/>
          <w:sz w:val="16"/>
          <w:szCs w:val="16"/>
        </w:rPr>
        <w:t xml:space="preserve"> 20 </w:t>
      </w:r>
      <w:r>
        <w:rPr>
          <w:rFonts w:cs="Times New Roman"/>
          <w:spacing w:val="-3"/>
          <w:sz w:val="16"/>
          <w:szCs w:val="16"/>
        </w:rPr>
        <w:t>градусов</w:t>
      </w:r>
      <w:r>
        <w:rPr>
          <w:spacing w:val="-3"/>
          <w:sz w:val="16"/>
          <w:szCs w:val="16"/>
        </w:rPr>
        <w:t xml:space="preserve">), </w:t>
      </w:r>
      <w:r>
        <w:rPr>
          <w:rFonts w:cs="Times New Roman"/>
          <w:spacing w:val="-3"/>
          <w:sz w:val="16"/>
          <w:szCs w:val="16"/>
        </w:rPr>
        <w:t xml:space="preserve">срок </w:t>
      </w:r>
      <w:r>
        <w:rPr>
          <w:rFonts w:cs="Times New Roman"/>
          <w:sz w:val="16"/>
          <w:szCs w:val="16"/>
        </w:rPr>
        <w:t>выполнение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работ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увеличивается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соответствующее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количество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дней</w:t>
      </w:r>
      <w:r>
        <w:rPr>
          <w:sz w:val="16"/>
          <w:szCs w:val="16"/>
        </w:rPr>
        <w:t>.</w:t>
      </w:r>
    </w:p>
    <w:p w:rsidR="00C774C6" w:rsidRDefault="00C774C6" w:rsidP="00AF78FA">
      <w:pPr>
        <w:shd w:val="clear" w:color="auto" w:fill="FFFFFF"/>
        <w:spacing w:before="168" w:after="168"/>
        <w:ind w:right="158"/>
        <w:jc w:val="center"/>
      </w:pPr>
      <w:r>
        <w:rPr>
          <w:rFonts w:cs="Times New Roman"/>
          <w:b/>
          <w:bCs/>
          <w:spacing w:val="-4"/>
          <w:sz w:val="16"/>
          <w:szCs w:val="16"/>
        </w:rPr>
        <w:t>Юридические</w:t>
      </w:r>
      <w:r>
        <w:rPr>
          <w:b/>
          <w:bCs/>
          <w:spacing w:val="-4"/>
          <w:sz w:val="16"/>
          <w:szCs w:val="16"/>
        </w:rPr>
        <w:t xml:space="preserve"> </w:t>
      </w:r>
      <w:r>
        <w:rPr>
          <w:rFonts w:cs="Times New Roman"/>
          <w:b/>
          <w:bCs/>
          <w:spacing w:val="-4"/>
          <w:sz w:val="16"/>
          <w:szCs w:val="16"/>
        </w:rPr>
        <w:t>адреса</w:t>
      </w:r>
      <w:r>
        <w:rPr>
          <w:b/>
          <w:bCs/>
          <w:spacing w:val="-4"/>
          <w:sz w:val="16"/>
          <w:szCs w:val="16"/>
        </w:rPr>
        <w:t xml:space="preserve"> </w:t>
      </w:r>
      <w:r>
        <w:rPr>
          <w:rFonts w:cs="Times New Roman"/>
          <w:b/>
          <w:bCs/>
          <w:spacing w:val="-4"/>
          <w:sz w:val="16"/>
          <w:szCs w:val="16"/>
        </w:rPr>
        <w:t>сторон</w:t>
      </w:r>
      <w:r>
        <w:rPr>
          <w:b/>
          <w:bCs/>
          <w:spacing w:val="-4"/>
          <w:sz w:val="16"/>
          <w:szCs w:val="16"/>
        </w:rPr>
        <w:t>:</w:t>
      </w:r>
    </w:p>
    <w:tbl>
      <w:tblPr>
        <w:tblW w:w="0" w:type="auto"/>
        <w:tblLook w:val="00A0"/>
      </w:tblPr>
      <w:tblGrid>
        <w:gridCol w:w="4959"/>
        <w:gridCol w:w="5217"/>
      </w:tblGrid>
      <w:tr w:rsidR="000D6C12" w:rsidTr="000D6C12">
        <w:tc>
          <w:tcPr>
            <w:tcW w:w="5212" w:type="dxa"/>
          </w:tcPr>
          <w:p w:rsidR="000D6C12" w:rsidRDefault="000D6C1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7"/>
                <w:kern w:val="2"/>
                <w:sz w:val="16"/>
                <w:szCs w:val="16"/>
                <w:lang w:eastAsia="ar-SA"/>
              </w:rPr>
            </w:pPr>
            <w:r>
              <w:rPr>
                <w:b/>
                <w:bCs/>
                <w:spacing w:val="-7"/>
                <w:sz w:val="16"/>
                <w:szCs w:val="16"/>
              </w:rPr>
              <w:t xml:space="preserve">Исполнитель: </w:t>
            </w:r>
          </w:p>
          <w:p w:rsidR="000D6C12" w:rsidRDefault="000D6C12">
            <w:pPr>
              <w:shd w:val="clear" w:color="auto" w:fill="FFFFFF"/>
              <w:rPr>
                <w:b/>
                <w:bCs/>
                <w:spacing w:val="-7"/>
                <w:sz w:val="16"/>
                <w:szCs w:val="16"/>
              </w:rPr>
            </w:pPr>
          </w:p>
          <w:p w:rsidR="000D6C12" w:rsidRDefault="000D6C12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pacing w:val="-3"/>
                <w:sz w:val="16"/>
                <w:szCs w:val="16"/>
              </w:rPr>
              <w:t>ООО «БТИ Канашского района»</w:t>
            </w:r>
          </w:p>
          <w:p w:rsidR="000D6C12" w:rsidRDefault="000D6C12">
            <w:pPr>
              <w:shd w:val="clear" w:color="auto" w:fill="FFFFFF"/>
              <w:spacing w:line="276" w:lineRule="auto"/>
              <w:ind w:left="5"/>
            </w:pPr>
            <w:r>
              <w:rPr>
                <w:spacing w:val="-4"/>
                <w:sz w:val="16"/>
                <w:szCs w:val="16"/>
              </w:rPr>
              <w:t>ИНН 2106009960 КПП 210601001</w:t>
            </w:r>
          </w:p>
          <w:p w:rsidR="000D6C12" w:rsidRDefault="000D6C12">
            <w:pPr>
              <w:shd w:val="clear" w:color="auto" w:fill="FFFFFF"/>
              <w:spacing w:line="276" w:lineRule="auto"/>
              <w:ind w:left="5"/>
              <w:rPr>
                <w:spacing w:val="-3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 xml:space="preserve">429306, ЧР, Канашский район, д. Большие Бикшихи, ул. Ленина, д.11а </w:t>
            </w:r>
            <w:r>
              <w:rPr>
                <w:spacing w:val="-3"/>
                <w:sz w:val="16"/>
                <w:szCs w:val="16"/>
              </w:rPr>
              <w:t>Р/</w:t>
            </w:r>
            <w:proofErr w:type="spellStart"/>
            <w:r>
              <w:rPr>
                <w:spacing w:val="-3"/>
                <w:sz w:val="16"/>
                <w:szCs w:val="16"/>
              </w:rPr>
              <w:t>сч</w:t>
            </w:r>
            <w:proofErr w:type="spellEnd"/>
            <w:r>
              <w:rPr>
                <w:spacing w:val="-3"/>
                <w:sz w:val="16"/>
                <w:szCs w:val="16"/>
              </w:rPr>
              <w:t xml:space="preserve"> 40702810175000009469</w:t>
            </w:r>
            <w:proofErr w:type="gramStart"/>
            <w:r>
              <w:rPr>
                <w:spacing w:val="-3"/>
                <w:sz w:val="16"/>
                <w:szCs w:val="16"/>
              </w:rPr>
              <w:t xml:space="preserve"> К</w:t>
            </w:r>
            <w:proofErr w:type="gramEnd"/>
            <w:r>
              <w:rPr>
                <w:spacing w:val="-3"/>
                <w:sz w:val="16"/>
                <w:szCs w:val="16"/>
              </w:rPr>
              <w:t>/</w:t>
            </w:r>
            <w:proofErr w:type="spellStart"/>
            <w:r>
              <w:rPr>
                <w:spacing w:val="-3"/>
                <w:sz w:val="16"/>
                <w:szCs w:val="16"/>
              </w:rPr>
              <w:t>сч</w:t>
            </w:r>
            <w:proofErr w:type="spellEnd"/>
            <w:r>
              <w:rPr>
                <w:spacing w:val="-3"/>
                <w:sz w:val="16"/>
                <w:szCs w:val="16"/>
              </w:rPr>
              <w:t xml:space="preserve"> 30101810300000000609 </w:t>
            </w:r>
          </w:p>
          <w:p w:rsidR="000D6C12" w:rsidRDefault="000D6C12">
            <w:pPr>
              <w:shd w:val="clear" w:color="auto" w:fill="FFFFFF"/>
              <w:spacing w:line="276" w:lineRule="auto"/>
              <w:ind w:left="5"/>
              <w:rPr>
                <w:spacing w:val="-3"/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 xml:space="preserve">БИК 049706609 Чувашское отделение №8613  ПАО Сбербанк </w:t>
            </w:r>
            <w:proofErr w:type="gramStart"/>
            <w:r>
              <w:rPr>
                <w:spacing w:val="-3"/>
                <w:sz w:val="16"/>
                <w:szCs w:val="16"/>
              </w:rPr>
              <w:t>г</w:t>
            </w:r>
            <w:proofErr w:type="gramEnd"/>
            <w:r>
              <w:rPr>
                <w:spacing w:val="-3"/>
                <w:sz w:val="16"/>
                <w:szCs w:val="16"/>
              </w:rPr>
              <w:t>. Чебоксары</w:t>
            </w:r>
          </w:p>
          <w:p w:rsidR="000D6C12" w:rsidRDefault="000D6C12">
            <w:pPr>
              <w:shd w:val="clear" w:color="auto" w:fill="FFFFFF"/>
              <w:spacing w:line="276" w:lineRule="auto"/>
              <w:ind w:left="5"/>
              <w:rPr>
                <w:sz w:val="24"/>
                <w:szCs w:val="24"/>
              </w:rPr>
            </w:pP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4"/>
                <w:sz w:val="16"/>
                <w:szCs w:val="16"/>
              </w:rPr>
              <w:t>____________________________________В.В. Иванов</w:t>
            </w:r>
          </w:p>
          <w:p w:rsidR="000D6C12" w:rsidRDefault="000D6C12">
            <w:pPr>
              <w:shd w:val="clear" w:color="auto" w:fill="FFFFFF"/>
              <w:ind w:left="10"/>
            </w:pPr>
            <w:r>
              <w:rPr>
                <w:sz w:val="16"/>
                <w:szCs w:val="16"/>
              </w:rPr>
              <w:t>МП</w:t>
            </w:r>
          </w:p>
          <w:p w:rsidR="000D6C12" w:rsidRDefault="000D6C12">
            <w:pPr>
              <w:suppressAutoHyphens/>
              <w:rPr>
                <w:b/>
                <w:bCs/>
                <w:spacing w:val="-7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5212" w:type="dxa"/>
          </w:tcPr>
          <w:p w:rsidR="000D6C12" w:rsidRDefault="000D6C12">
            <w:pPr>
              <w:rPr>
                <w:rFonts w:ascii="Times New Roman" w:hAnsi="Times New Roman" w:cs="Times New Roman"/>
                <w:b/>
                <w:bCs/>
                <w:spacing w:val="-6"/>
                <w:kern w:val="2"/>
                <w:sz w:val="16"/>
                <w:szCs w:val="16"/>
                <w:lang w:eastAsia="ar-SA"/>
              </w:rPr>
            </w:pPr>
            <w:r>
              <w:rPr>
                <w:b/>
                <w:bCs/>
                <w:spacing w:val="-6"/>
                <w:sz w:val="16"/>
                <w:szCs w:val="16"/>
              </w:rPr>
              <w:t>Заказчик:</w:t>
            </w:r>
          </w:p>
          <w:p w:rsidR="000D6C12" w:rsidRDefault="000D6C12">
            <w:pPr>
              <w:rPr>
                <w:b/>
                <w:bCs/>
                <w:spacing w:val="-6"/>
                <w:sz w:val="16"/>
                <w:szCs w:val="16"/>
              </w:rPr>
            </w:pPr>
          </w:p>
          <w:p w:rsidR="000D6C12" w:rsidRDefault="000D6C12">
            <w:pPr>
              <w:spacing w:line="276" w:lineRule="auto"/>
              <w:rPr>
                <w:b/>
                <w:bCs/>
                <w:spacing w:val="-6"/>
                <w:sz w:val="16"/>
                <w:szCs w:val="16"/>
              </w:rPr>
            </w:pPr>
            <w:r>
              <w:rPr>
                <w:b/>
                <w:bCs/>
                <w:spacing w:val="-6"/>
                <w:sz w:val="16"/>
                <w:szCs w:val="16"/>
              </w:rPr>
              <w:t>____________________________________________________________</w:t>
            </w:r>
          </w:p>
          <w:p w:rsidR="000D6C12" w:rsidRDefault="000D6C12">
            <w:pPr>
              <w:spacing w:line="276" w:lineRule="auto"/>
              <w:rPr>
                <w:b/>
                <w:bCs/>
                <w:spacing w:val="-7"/>
                <w:sz w:val="16"/>
                <w:szCs w:val="16"/>
              </w:rPr>
            </w:pPr>
            <w:r>
              <w:rPr>
                <w:b/>
                <w:bCs/>
                <w:spacing w:val="-7"/>
                <w:sz w:val="16"/>
                <w:szCs w:val="16"/>
              </w:rPr>
              <w:t>_____________________________________________________________</w:t>
            </w:r>
          </w:p>
          <w:p w:rsidR="000D6C12" w:rsidRDefault="000D6C12">
            <w:pPr>
              <w:spacing w:line="276" w:lineRule="auto"/>
              <w:rPr>
                <w:b/>
                <w:bCs/>
                <w:spacing w:val="-7"/>
                <w:sz w:val="16"/>
                <w:szCs w:val="16"/>
              </w:rPr>
            </w:pPr>
            <w:r>
              <w:rPr>
                <w:b/>
                <w:bCs/>
                <w:spacing w:val="-7"/>
                <w:sz w:val="16"/>
                <w:szCs w:val="16"/>
              </w:rPr>
              <w:t>Адрес: ______________________________________________________</w:t>
            </w:r>
          </w:p>
          <w:p w:rsidR="000D6C12" w:rsidRDefault="000D6C12">
            <w:pPr>
              <w:spacing w:line="276" w:lineRule="auto"/>
              <w:rPr>
                <w:b/>
                <w:bCs/>
                <w:spacing w:val="-7"/>
                <w:sz w:val="16"/>
                <w:szCs w:val="16"/>
              </w:rPr>
            </w:pPr>
            <w:r>
              <w:rPr>
                <w:b/>
                <w:bCs/>
                <w:spacing w:val="-7"/>
                <w:sz w:val="16"/>
                <w:szCs w:val="16"/>
              </w:rPr>
              <w:t>_____________________________________________________________</w:t>
            </w:r>
          </w:p>
          <w:p w:rsidR="000D6C12" w:rsidRDefault="000D6C12">
            <w:pPr>
              <w:spacing w:line="276" w:lineRule="auto"/>
              <w:rPr>
                <w:b/>
                <w:bCs/>
                <w:spacing w:val="-7"/>
                <w:sz w:val="16"/>
                <w:szCs w:val="16"/>
              </w:rPr>
            </w:pPr>
            <w:r>
              <w:rPr>
                <w:b/>
                <w:bCs/>
                <w:spacing w:val="-7"/>
                <w:sz w:val="16"/>
                <w:szCs w:val="16"/>
              </w:rPr>
              <w:t>СНИЛС: ____________________________________________________</w:t>
            </w:r>
          </w:p>
          <w:p w:rsidR="000D6C12" w:rsidRDefault="000D6C12">
            <w:pPr>
              <w:spacing w:line="276" w:lineRule="auto"/>
              <w:rPr>
                <w:b/>
                <w:bCs/>
                <w:spacing w:val="-7"/>
                <w:sz w:val="16"/>
                <w:szCs w:val="16"/>
              </w:rPr>
            </w:pPr>
            <w:r>
              <w:rPr>
                <w:b/>
                <w:bCs/>
                <w:spacing w:val="-7"/>
                <w:sz w:val="16"/>
                <w:szCs w:val="16"/>
              </w:rPr>
              <w:t>Тел.</w:t>
            </w:r>
            <w:proofErr w:type="gramStart"/>
            <w:r>
              <w:rPr>
                <w:b/>
                <w:bCs/>
                <w:spacing w:val="-7"/>
                <w:sz w:val="16"/>
                <w:szCs w:val="16"/>
              </w:rPr>
              <w:t xml:space="preserve"> :</w:t>
            </w:r>
            <w:proofErr w:type="gramEnd"/>
            <w:r>
              <w:rPr>
                <w:b/>
                <w:bCs/>
                <w:spacing w:val="-7"/>
                <w:sz w:val="16"/>
                <w:szCs w:val="16"/>
              </w:rPr>
              <w:t xml:space="preserve"> _______________________________________________________</w:t>
            </w:r>
          </w:p>
          <w:p w:rsidR="000D6C12" w:rsidRDefault="000D6C12">
            <w:pPr>
              <w:spacing w:line="276" w:lineRule="auto"/>
              <w:rPr>
                <w:b/>
                <w:bCs/>
                <w:spacing w:val="-7"/>
                <w:sz w:val="16"/>
                <w:szCs w:val="16"/>
              </w:rPr>
            </w:pPr>
            <w:r>
              <w:rPr>
                <w:b/>
                <w:bCs/>
                <w:spacing w:val="-7"/>
                <w:sz w:val="16"/>
                <w:szCs w:val="16"/>
              </w:rPr>
              <w:t>_____________________________________________________________</w:t>
            </w:r>
          </w:p>
          <w:p w:rsidR="000D6C12" w:rsidRDefault="000D6C12">
            <w:pPr>
              <w:suppressAutoHyphens/>
              <w:jc w:val="center"/>
              <w:rPr>
                <w:bCs/>
                <w:spacing w:val="-7"/>
                <w:kern w:val="2"/>
                <w:sz w:val="12"/>
                <w:szCs w:val="12"/>
                <w:lang w:eastAsia="ar-SA"/>
              </w:rPr>
            </w:pPr>
            <w:r>
              <w:rPr>
                <w:bCs/>
                <w:spacing w:val="-7"/>
                <w:sz w:val="12"/>
                <w:szCs w:val="12"/>
              </w:rPr>
              <w:t>(Подпись)</w:t>
            </w:r>
          </w:p>
        </w:tc>
      </w:tr>
    </w:tbl>
    <w:p w:rsidR="00C774C6" w:rsidRDefault="00C774C6" w:rsidP="00923DDD">
      <w:pPr>
        <w:shd w:val="clear" w:color="auto" w:fill="FFFFFF"/>
        <w:jc w:val="right"/>
        <w:rPr>
          <w:rFonts w:cs="Times New Roman"/>
          <w:b/>
          <w:bCs/>
          <w:sz w:val="16"/>
          <w:szCs w:val="16"/>
        </w:rPr>
      </w:pPr>
    </w:p>
    <w:p w:rsidR="00C774C6" w:rsidRDefault="00C774C6" w:rsidP="003150CF">
      <w:pPr>
        <w:shd w:val="clear" w:color="auto" w:fill="FFFFFF"/>
        <w:jc w:val="center"/>
        <w:rPr>
          <w:rFonts w:cs="Times New Roman"/>
          <w:b/>
          <w:bCs/>
          <w:sz w:val="16"/>
          <w:szCs w:val="16"/>
        </w:rPr>
      </w:pPr>
    </w:p>
    <w:p w:rsidR="00C774C6" w:rsidRDefault="00C774C6" w:rsidP="003150CF">
      <w:pPr>
        <w:shd w:val="clear" w:color="auto" w:fill="FFFFFF"/>
        <w:jc w:val="center"/>
        <w:rPr>
          <w:rFonts w:cs="Times New Roman"/>
          <w:b/>
          <w:bCs/>
          <w:sz w:val="16"/>
          <w:szCs w:val="16"/>
        </w:rPr>
      </w:pPr>
    </w:p>
    <w:p w:rsidR="00C774C6" w:rsidRDefault="00C774C6" w:rsidP="003150CF">
      <w:pPr>
        <w:shd w:val="clear" w:color="auto" w:fill="FFFFFF"/>
        <w:jc w:val="center"/>
        <w:rPr>
          <w:rFonts w:cs="Times New Roman"/>
          <w:b/>
          <w:bCs/>
          <w:sz w:val="16"/>
          <w:szCs w:val="16"/>
        </w:rPr>
      </w:pPr>
    </w:p>
    <w:p w:rsidR="00C774C6" w:rsidRDefault="00C774C6" w:rsidP="003150CF">
      <w:pPr>
        <w:shd w:val="clear" w:color="auto" w:fill="FFFFFF"/>
        <w:jc w:val="center"/>
        <w:rPr>
          <w:rFonts w:cs="Times New Roman"/>
          <w:b/>
          <w:bCs/>
          <w:sz w:val="16"/>
          <w:szCs w:val="16"/>
        </w:rPr>
      </w:pPr>
    </w:p>
    <w:p w:rsidR="00C774C6" w:rsidRDefault="00C774C6" w:rsidP="003150CF">
      <w:pPr>
        <w:shd w:val="clear" w:color="auto" w:fill="FFFFFF"/>
        <w:jc w:val="center"/>
        <w:rPr>
          <w:rFonts w:cs="Times New Roman"/>
          <w:b/>
          <w:bCs/>
          <w:sz w:val="16"/>
          <w:szCs w:val="16"/>
        </w:rPr>
      </w:pPr>
    </w:p>
    <w:p w:rsidR="00C774C6" w:rsidRDefault="00C774C6" w:rsidP="003150CF">
      <w:pPr>
        <w:shd w:val="clear" w:color="auto" w:fill="FFFFFF"/>
        <w:jc w:val="center"/>
        <w:rPr>
          <w:rFonts w:cs="Times New Roman"/>
          <w:b/>
          <w:bCs/>
          <w:sz w:val="16"/>
          <w:szCs w:val="16"/>
        </w:rPr>
      </w:pPr>
    </w:p>
    <w:p w:rsidR="00C774C6" w:rsidRDefault="00C774C6" w:rsidP="003150CF">
      <w:pPr>
        <w:shd w:val="clear" w:color="auto" w:fill="FFFFFF"/>
        <w:jc w:val="center"/>
        <w:rPr>
          <w:rFonts w:cs="Times New Roman"/>
          <w:b/>
          <w:bCs/>
          <w:sz w:val="16"/>
          <w:szCs w:val="16"/>
        </w:rPr>
      </w:pPr>
    </w:p>
    <w:p w:rsidR="00C774C6" w:rsidRDefault="00C774C6" w:rsidP="003150CF">
      <w:pPr>
        <w:shd w:val="clear" w:color="auto" w:fill="FFFFFF"/>
        <w:jc w:val="center"/>
        <w:rPr>
          <w:rFonts w:cs="Times New Roman"/>
          <w:b/>
          <w:bCs/>
          <w:sz w:val="16"/>
          <w:szCs w:val="16"/>
        </w:rPr>
      </w:pPr>
    </w:p>
    <w:p w:rsidR="00C774C6" w:rsidRDefault="00C774C6" w:rsidP="003150CF">
      <w:pPr>
        <w:shd w:val="clear" w:color="auto" w:fill="FFFFFF"/>
        <w:jc w:val="center"/>
        <w:rPr>
          <w:rFonts w:cs="Times New Roman"/>
          <w:b/>
          <w:bCs/>
          <w:sz w:val="16"/>
          <w:szCs w:val="16"/>
        </w:rPr>
      </w:pPr>
    </w:p>
    <w:p w:rsidR="00C774C6" w:rsidRDefault="00C774C6" w:rsidP="003150CF">
      <w:pPr>
        <w:shd w:val="clear" w:color="auto" w:fill="FFFFFF"/>
        <w:jc w:val="center"/>
        <w:rPr>
          <w:rFonts w:cs="Times New Roman"/>
          <w:b/>
          <w:bCs/>
          <w:sz w:val="16"/>
          <w:szCs w:val="16"/>
        </w:rPr>
      </w:pPr>
    </w:p>
    <w:p w:rsidR="00C774C6" w:rsidRDefault="00C774C6" w:rsidP="003150CF">
      <w:pPr>
        <w:shd w:val="clear" w:color="auto" w:fill="FFFFFF"/>
        <w:jc w:val="center"/>
        <w:rPr>
          <w:rFonts w:cs="Times New Roman"/>
          <w:b/>
          <w:bCs/>
          <w:sz w:val="16"/>
          <w:szCs w:val="16"/>
        </w:rPr>
      </w:pPr>
    </w:p>
    <w:p w:rsidR="00C774C6" w:rsidRDefault="00C774C6" w:rsidP="003150CF">
      <w:pPr>
        <w:shd w:val="clear" w:color="auto" w:fill="FFFFFF"/>
        <w:jc w:val="center"/>
        <w:rPr>
          <w:rFonts w:cs="Times New Roman"/>
          <w:b/>
          <w:bCs/>
          <w:sz w:val="16"/>
          <w:szCs w:val="16"/>
        </w:rPr>
      </w:pPr>
    </w:p>
    <w:p w:rsidR="00C774C6" w:rsidRDefault="00C774C6" w:rsidP="003150CF">
      <w:pPr>
        <w:shd w:val="clear" w:color="auto" w:fill="FFFFFF"/>
        <w:jc w:val="center"/>
        <w:rPr>
          <w:rFonts w:cs="Times New Roman"/>
          <w:b/>
          <w:bCs/>
          <w:sz w:val="16"/>
          <w:szCs w:val="16"/>
        </w:rPr>
      </w:pPr>
    </w:p>
    <w:p w:rsidR="00C774C6" w:rsidRDefault="00C774C6" w:rsidP="003150CF">
      <w:pPr>
        <w:shd w:val="clear" w:color="auto" w:fill="FFFFFF"/>
        <w:jc w:val="center"/>
        <w:rPr>
          <w:rFonts w:cs="Times New Roman"/>
          <w:b/>
          <w:bCs/>
          <w:sz w:val="16"/>
          <w:szCs w:val="16"/>
        </w:rPr>
      </w:pPr>
    </w:p>
    <w:p w:rsidR="00C774C6" w:rsidRDefault="00C774C6" w:rsidP="003150CF">
      <w:pPr>
        <w:shd w:val="clear" w:color="auto" w:fill="FFFFFF"/>
        <w:jc w:val="center"/>
        <w:rPr>
          <w:rFonts w:cs="Times New Roman"/>
          <w:b/>
          <w:bCs/>
          <w:sz w:val="16"/>
          <w:szCs w:val="16"/>
        </w:rPr>
      </w:pPr>
    </w:p>
    <w:p w:rsidR="00C774C6" w:rsidRDefault="00C774C6" w:rsidP="003150CF">
      <w:pPr>
        <w:shd w:val="clear" w:color="auto" w:fill="FFFFFF"/>
        <w:jc w:val="center"/>
        <w:rPr>
          <w:rFonts w:cs="Times New Roman"/>
          <w:b/>
          <w:bCs/>
          <w:sz w:val="16"/>
          <w:szCs w:val="16"/>
        </w:rPr>
      </w:pPr>
    </w:p>
    <w:p w:rsidR="00C774C6" w:rsidRDefault="00C774C6" w:rsidP="003150CF">
      <w:pPr>
        <w:shd w:val="clear" w:color="auto" w:fill="FFFFFF"/>
        <w:jc w:val="center"/>
      </w:pPr>
      <w:r>
        <w:rPr>
          <w:rFonts w:cs="Times New Roman"/>
          <w:b/>
          <w:bCs/>
          <w:sz w:val="16"/>
          <w:szCs w:val="16"/>
        </w:rPr>
        <w:t>Акт</w:t>
      </w:r>
      <w:r>
        <w:rPr>
          <w:b/>
          <w:bCs/>
          <w:sz w:val="16"/>
          <w:szCs w:val="16"/>
        </w:rPr>
        <w:t xml:space="preserve"> </w:t>
      </w:r>
      <w:r>
        <w:rPr>
          <w:rFonts w:cs="Times New Roman"/>
          <w:b/>
          <w:bCs/>
          <w:sz w:val="16"/>
          <w:szCs w:val="16"/>
        </w:rPr>
        <w:t>приема</w:t>
      </w:r>
      <w:r>
        <w:rPr>
          <w:b/>
          <w:bCs/>
          <w:sz w:val="16"/>
          <w:szCs w:val="16"/>
        </w:rPr>
        <w:t>-</w:t>
      </w:r>
      <w:r>
        <w:rPr>
          <w:rFonts w:cs="Times New Roman"/>
          <w:b/>
          <w:bCs/>
          <w:sz w:val="16"/>
          <w:szCs w:val="16"/>
        </w:rPr>
        <w:t>передачи</w:t>
      </w:r>
      <w:r>
        <w:rPr>
          <w:b/>
          <w:bCs/>
          <w:sz w:val="16"/>
          <w:szCs w:val="16"/>
        </w:rPr>
        <w:t xml:space="preserve"> </w:t>
      </w:r>
      <w:r>
        <w:rPr>
          <w:rFonts w:cs="Times New Roman"/>
          <w:b/>
          <w:bCs/>
          <w:sz w:val="16"/>
          <w:szCs w:val="16"/>
        </w:rPr>
        <w:t>выполненных</w:t>
      </w:r>
      <w:r>
        <w:rPr>
          <w:b/>
          <w:bCs/>
          <w:sz w:val="16"/>
          <w:szCs w:val="16"/>
        </w:rPr>
        <w:t xml:space="preserve"> </w:t>
      </w:r>
      <w:r>
        <w:rPr>
          <w:rFonts w:cs="Times New Roman"/>
          <w:b/>
          <w:bCs/>
          <w:sz w:val="16"/>
          <w:szCs w:val="16"/>
        </w:rPr>
        <w:t>работ</w:t>
      </w:r>
    </w:p>
    <w:p w:rsidR="00C774C6" w:rsidRDefault="00C774C6" w:rsidP="00923DDD">
      <w:pPr>
        <w:shd w:val="clear" w:color="auto" w:fill="FFFFFF"/>
        <w:tabs>
          <w:tab w:val="left" w:leader="underscore" w:pos="5136"/>
          <w:tab w:val="left" w:leader="underscore" w:pos="6874"/>
        </w:tabs>
        <w:spacing w:before="197"/>
        <w:ind w:left="269"/>
      </w:pPr>
      <w:r>
        <w:rPr>
          <w:rFonts w:cs="Times New Roman"/>
          <w:spacing w:val="-3"/>
          <w:sz w:val="16"/>
          <w:szCs w:val="16"/>
        </w:rPr>
        <w:t>Согласно</w:t>
      </w:r>
      <w:r>
        <w:rPr>
          <w:spacing w:val="-3"/>
          <w:sz w:val="16"/>
          <w:szCs w:val="16"/>
        </w:rPr>
        <w:t xml:space="preserve"> </w:t>
      </w:r>
      <w:r>
        <w:rPr>
          <w:rFonts w:cs="Times New Roman"/>
          <w:spacing w:val="-3"/>
          <w:sz w:val="16"/>
          <w:szCs w:val="16"/>
        </w:rPr>
        <w:t>п</w:t>
      </w:r>
      <w:r>
        <w:rPr>
          <w:spacing w:val="-3"/>
          <w:sz w:val="16"/>
          <w:szCs w:val="16"/>
        </w:rPr>
        <w:t xml:space="preserve">. 2.2 </w:t>
      </w:r>
      <w:r>
        <w:rPr>
          <w:rFonts w:cs="Times New Roman"/>
          <w:spacing w:val="-3"/>
          <w:sz w:val="16"/>
          <w:szCs w:val="16"/>
        </w:rPr>
        <w:t>договора</w:t>
      </w:r>
      <w:r>
        <w:rPr>
          <w:spacing w:val="-3"/>
          <w:sz w:val="16"/>
          <w:szCs w:val="16"/>
        </w:rPr>
        <w:t xml:space="preserve"> </w:t>
      </w:r>
      <w:r>
        <w:rPr>
          <w:rFonts w:cs="Times New Roman"/>
          <w:spacing w:val="-3"/>
          <w:sz w:val="16"/>
          <w:szCs w:val="16"/>
        </w:rPr>
        <w:t>на</w:t>
      </w:r>
      <w:r>
        <w:rPr>
          <w:spacing w:val="-3"/>
          <w:sz w:val="16"/>
          <w:szCs w:val="16"/>
        </w:rPr>
        <w:t xml:space="preserve"> </w:t>
      </w:r>
      <w:r>
        <w:rPr>
          <w:rFonts w:cs="Times New Roman"/>
          <w:spacing w:val="-3"/>
          <w:sz w:val="16"/>
          <w:szCs w:val="16"/>
        </w:rPr>
        <w:t>оказание</w:t>
      </w:r>
      <w:r>
        <w:rPr>
          <w:spacing w:val="-3"/>
          <w:sz w:val="16"/>
          <w:szCs w:val="16"/>
        </w:rPr>
        <w:t xml:space="preserve"> </w:t>
      </w:r>
      <w:r>
        <w:rPr>
          <w:rFonts w:cs="Times New Roman"/>
          <w:spacing w:val="-3"/>
          <w:sz w:val="16"/>
          <w:szCs w:val="16"/>
        </w:rPr>
        <w:t>возмездных</w:t>
      </w:r>
      <w:r>
        <w:rPr>
          <w:spacing w:val="-3"/>
          <w:sz w:val="16"/>
          <w:szCs w:val="16"/>
        </w:rPr>
        <w:t xml:space="preserve"> </w:t>
      </w:r>
      <w:r>
        <w:rPr>
          <w:rFonts w:cs="Times New Roman"/>
          <w:spacing w:val="-3"/>
          <w:sz w:val="16"/>
          <w:szCs w:val="16"/>
        </w:rPr>
        <w:t>услуг</w:t>
      </w:r>
      <w:r>
        <w:rPr>
          <w:spacing w:val="-3"/>
          <w:sz w:val="16"/>
          <w:szCs w:val="16"/>
        </w:rPr>
        <w:t xml:space="preserve"> </w:t>
      </w:r>
      <w:r>
        <w:rPr>
          <w:rFonts w:cs="Times New Roman"/>
          <w:spacing w:val="-3"/>
          <w:sz w:val="16"/>
          <w:szCs w:val="16"/>
        </w:rPr>
        <w:t>от</w:t>
      </w:r>
      <w:r>
        <w:rPr>
          <w:spacing w:val="-3"/>
          <w:sz w:val="16"/>
          <w:szCs w:val="16"/>
        </w:rPr>
        <w:t xml:space="preserve"> </w:t>
      </w:r>
      <w:r>
        <w:rPr>
          <w:rFonts w:cs="Times New Roman"/>
          <w:spacing w:val="-3"/>
          <w:sz w:val="16"/>
          <w:szCs w:val="16"/>
        </w:rPr>
        <w:t>«</w:t>
      </w:r>
      <w:r>
        <w:rPr>
          <w:sz w:val="16"/>
          <w:szCs w:val="16"/>
        </w:rPr>
        <w:tab/>
      </w:r>
      <w:r>
        <w:rPr>
          <w:rFonts w:cs="Times New Roman"/>
          <w:sz w:val="16"/>
          <w:szCs w:val="16"/>
        </w:rPr>
        <w:t>»</w:t>
      </w:r>
      <w:r>
        <w:rPr>
          <w:sz w:val="16"/>
          <w:szCs w:val="16"/>
        </w:rPr>
        <w:tab/>
        <w:t>20___ г.</w:t>
      </w:r>
    </w:p>
    <w:p w:rsidR="00C774C6" w:rsidRDefault="00C774C6" w:rsidP="00923DDD">
      <w:pPr>
        <w:shd w:val="clear" w:color="auto" w:fill="FFFFFF"/>
        <w:tabs>
          <w:tab w:val="left" w:leader="underscore" w:pos="6874"/>
        </w:tabs>
        <w:spacing w:before="173"/>
        <w:rPr>
          <w:rFonts w:cs="Times New Roman"/>
          <w:spacing w:val="-4"/>
          <w:sz w:val="16"/>
          <w:szCs w:val="16"/>
        </w:rPr>
      </w:pPr>
      <w:r>
        <w:rPr>
          <w:rFonts w:cs="Times New Roman"/>
          <w:spacing w:val="-4"/>
          <w:sz w:val="16"/>
          <w:szCs w:val="16"/>
        </w:rPr>
        <w:t>ООО</w:t>
      </w:r>
      <w:r>
        <w:rPr>
          <w:spacing w:val="-4"/>
          <w:sz w:val="16"/>
          <w:szCs w:val="16"/>
        </w:rPr>
        <w:t xml:space="preserve"> "</w:t>
      </w:r>
      <w:r>
        <w:rPr>
          <w:rFonts w:cs="Times New Roman"/>
          <w:spacing w:val="-4"/>
          <w:sz w:val="16"/>
          <w:szCs w:val="16"/>
        </w:rPr>
        <w:t>БТИ</w:t>
      </w:r>
      <w:r>
        <w:rPr>
          <w:spacing w:val="-4"/>
          <w:sz w:val="16"/>
          <w:szCs w:val="16"/>
        </w:rPr>
        <w:t xml:space="preserve"> </w:t>
      </w:r>
      <w:r>
        <w:rPr>
          <w:rFonts w:cs="Times New Roman"/>
          <w:spacing w:val="-4"/>
          <w:sz w:val="16"/>
          <w:szCs w:val="16"/>
        </w:rPr>
        <w:t>Канашского</w:t>
      </w:r>
      <w:r>
        <w:rPr>
          <w:spacing w:val="-4"/>
          <w:sz w:val="16"/>
          <w:szCs w:val="16"/>
        </w:rPr>
        <w:t xml:space="preserve"> </w:t>
      </w:r>
      <w:r>
        <w:rPr>
          <w:rFonts w:cs="Times New Roman"/>
          <w:spacing w:val="-4"/>
          <w:sz w:val="16"/>
          <w:szCs w:val="16"/>
        </w:rPr>
        <w:t>района</w:t>
      </w:r>
      <w:r>
        <w:rPr>
          <w:spacing w:val="-4"/>
          <w:sz w:val="16"/>
          <w:szCs w:val="16"/>
        </w:rPr>
        <w:t xml:space="preserve">" </w:t>
      </w:r>
      <w:r>
        <w:rPr>
          <w:rFonts w:cs="Times New Roman"/>
          <w:spacing w:val="-4"/>
          <w:sz w:val="16"/>
          <w:szCs w:val="16"/>
        </w:rPr>
        <w:t>передает</w:t>
      </w:r>
      <w:r>
        <w:rPr>
          <w:spacing w:val="-4"/>
          <w:sz w:val="16"/>
          <w:szCs w:val="16"/>
        </w:rPr>
        <w:t xml:space="preserve">, </w:t>
      </w:r>
      <w:r>
        <w:rPr>
          <w:rFonts w:cs="Times New Roman"/>
          <w:spacing w:val="-4"/>
          <w:sz w:val="16"/>
          <w:szCs w:val="16"/>
        </w:rPr>
        <w:t>а______________________________________________________________________________</w:t>
      </w:r>
    </w:p>
    <w:p w:rsidR="00C774C6" w:rsidRDefault="00C774C6" w:rsidP="00923DDD">
      <w:pPr>
        <w:shd w:val="clear" w:color="auto" w:fill="FFFFFF"/>
        <w:spacing w:before="173"/>
        <w:ind w:left="29"/>
      </w:pPr>
      <w:r>
        <w:rPr>
          <w:rFonts w:cs="Times New Roman"/>
          <w:spacing w:val="-3"/>
          <w:sz w:val="16"/>
          <w:szCs w:val="16"/>
        </w:rPr>
        <w:t>принимает</w:t>
      </w:r>
      <w:r>
        <w:rPr>
          <w:spacing w:val="-3"/>
          <w:sz w:val="16"/>
          <w:szCs w:val="16"/>
        </w:rPr>
        <w:t xml:space="preserve"> </w:t>
      </w:r>
      <w:r>
        <w:rPr>
          <w:rFonts w:cs="Times New Roman"/>
          <w:spacing w:val="-3"/>
          <w:sz w:val="16"/>
          <w:szCs w:val="16"/>
        </w:rPr>
        <w:t>нижеперечисленный</w:t>
      </w:r>
      <w:r>
        <w:rPr>
          <w:spacing w:val="-3"/>
          <w:sz w:val="16"/>
          <w:szCs w:val="16"/>
        </w:rPr>
        <w:t xml:space="preserve"> </w:t>
      </w:r>
      <w:r>
        <w:rPr>
          <w:rFonts w:cs="Times New Roman"/>
          <w:spacing w:val="-3"/>
          <w:sz w:val="16"/>
          <w:szCs w:val="16"/>
        </w:rPr>
        <w:t>объем</w:t>
      </w:r>
      <w:r>
        <w:rPr>
          <w:spacing w:val="-3"/>
          <w:sz w:val="16"/>
          <w:szCs w:val="16"/>
        </w:rPr>
        <w:t xml:space="preserve"> </w:t>
      </w:r>
      <w:r>
        <w:rPr>
          <w:rFonts w:cs="Times New Roman"/>
          <w:spacing w:val="-3"/>
          <w:sz w:val="16"/>
          <w:szCs w:val="16"/>
        </w:rPr>
        <w:t>выполненных</w:t>
      </w:r>
      <w:r>
        <w:rPr>
          <w:spacing w:val="-3"/>
          <w:sz w:val="16"/>
          <w:szCs w:val="16"/>
        </w:rPr>
        <w:t xml:space="preserve"> </w:t>
      </w:r>
      <w:r>
        <w:rPr>
          <w:rFonts w:cs="Times New Roman"/>
          <w:spacing w:val="-3"/>
          <w:sz w:val="16"/>
          <w:szCs w:val="16"/>
        </w:rPr>
        <w:t>работ</w:t>
      </w:r>
      <w:r>
        <w:rPr>
          <w:spacing w:val="-3"/>
          <w:sz w:val="16"/>
          <w:szCs w:val="16"/>
        </w:rPr>
        <w:t>:</w:t>
      </w:r>
    </w:p>
    <w:p w:rsidR="00C774C6" w:rsidRDefault="00C774C6" w:rsidP="00923DDD">
      <w:pPr>
        <w:shd w:val="clear" w:color="auto" w:fill="FFFFFF"/>
        <w:tabs>
          <w:tab w:val="left" w:leader="underscore" w:pos="2818"/>
        </w:tabs>
        <w:spacing w:before="182"/>
        <w:ind w:left="29"/>
      </w:pPr>
      <w:r>
        <w:rPr>
          <w:rFonts w:cs="Times New Roman"/>
          <w:spacing w:val="-4"/>
          <w:sz w:val="16"/>
          <w:szCs w:val="16"/>
        </w:rPr>
        <w:t>технический отчет о выполнение комплекса топографо-геодезических работ __________</w:t>
      </w:r>
      <w:r>
        <w:rPr>
          <w:sz w:val="16"/>
          <w:szCs w:val="16"/>
        </w:rPr>
        <w:tab/>
      </w:r>
      <w:proofErr w:type="gramStart"/>
      <w:r>
        <w:rPr>
          <w:rFonts w:cs="Times New Roman"/>
          <w:spacing w:val="-3"/>
          <w:sz w:val="16"/>
          <w:szCs w:val="16"/>
        </w:rPr>
        <w:t>экземпляре</w:t>
      </w:r>
      <w:proofErr w:type="gramEnd"/>
      <w:r>
        <w:rPr>
          <w:rFonts w:cs="Times New Roman"/>
          <w:spacing w:val="-3"/>
          <w:sz w:val="16"/>
          <w:szCs w:val="16"/>
        </w:rPr>
        <w:t>.</w:t>
      </w:r>
    </w:p>
    <w:p w:rsidR="00C774C6" w:rsidRDefault="00C774C6" w:rsidP="003150CF">
      <w:pPr>
        <w:shd w:val="clear" w:color="auto" w:fill="FFFFFF"/>
        <w:spacing w:before="178" w:after="206" w:line="178" w:lineRule="exact"/>
        <w:ind w:left="24"/>
        <w:jc w:val="both"/>
      </w:pPr>
      <w:r>
        <w:rPr>
          <w:rFonts w:cs="Times New Roman"/>
          <w:spacing w:val="-2"/>
          <w:sz w:val="16"/>
          <w:szCs w:val="16"/>
        </w:rPr>
        <w:t>Вышеперечисленные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услуги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выполнены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в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полном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объеме</w:t>
      </w:r>
      <w:r>
        <w:rPr>
          <w:spacing w:val="-2"/>
          <w:sz w:val="16"/>
          <w:szCs w:val="16"/>
        </w:rPr>
        <w:t xml:space="preserve">, </w:t>
      </w:r>
      <w:r>
        <w:rPr>
          <w:rFonts w:cs="Times New Roman"/>
          <w:spacing w:val="-2"/>
          <w:sz w:val="16"/>
          <w:szCs w:val="16"/>
        </w:rPr>
        <w:t>в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установленные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сроки</w:t>
      </w:r>
      <w:r>
        <w:rPr>
          <w:spacing w:val="-2"/>
          <w:sz w:val="16"/>
          <w:szCs w:val="16"/>
        </w:rPr>
        <w:t xml:space="preserve">, </w:t>
      </w:r>
      <w:r>
        <w:rPr>
          <w:rFonts w:cs="Times New Roman"/>
          <w:spacing w:val="-2"/>
          <w:sz w:val="16"/>
          <w:szCs w:val="16"/>
        </w:rPr>
        <w:t>с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надлежащим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качеством</w:t>
      </w:r>
      <w:r>
        <w:rPr>
          <w:spacing w:val="-2"/>
          <w:sz w:val="16"/>
          <w:szCs w:val="16"/>
        </w:rPr>
        <w:t xml:space="preserve">. </w:t>
      </w:r>
      <w:r>
        <w:rPr>
          <w:rFonts w:cs="Times New Roman"/>
          <w:spacing w:val="-2"/>
          <w:sz w:val="16"/>
          <w:szCs w:val="16"/>
        </w:rPr>
        <w:t>Претензий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 xml:space="preserve">к </w:t>
      </w:r>
      <w:r>
        <w:rPr>
          <w:rFonts w:cs="Times New Roman"/>
          <w:sz w:val="16"/>
          <w:szCs w:val="16"/>
        </w:rPr>
        <w:t>выполненной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работе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имеется</w:t>
      </w:r>
      <w:r>
        <w:rPr>
          <w:sz w:val="16"/>
          <w:szCs w:val="16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69"/>
        <w:gridCol w:w="5207"/>
      </w:tblGrid>
      <w:tr w:rsidR="00C774C6" w:rsidRPr="000C13D5" w:rsidTr="000C13D5">
        <w:tc>
          <w:tcPr>
            <w:tcW w:w="5212" w:type="dxa"/>
          </w:tcPr>
          <w:p w:rsidR="00C774C6" w:rsidRPr="000C13D5" w:rsidRDefault="00C774C6" w:rsidP="000C13D5">
            <w:pPr>
              <w:shd w:val="clear" w:color="auto" w:fill="FFFFFF"/>
              <w:ind w:left="10"/>
              <w:rPr>
                <w:rFonts w:cs="Times New Roman"/>
                <w:b/>
                <w:bCs/>
                <w:spacing w:val="-7"/>
                <w:sz w:val="16"/>
                <w:szCs w:val="16"/>
              </w:rPr>
            </w:pPr>
            <w:r w:rsidRPr="000C13D5">
              <w:rPr>
                <w:rFonts w:cs="Times New Roman"/>
                <w:b/>
                <w:bCs/>
                <w:spacing w:val="-7"/>
                <w:sz w:val="16"/>
                <w:szCs w:val="16"/>
              </w:rPr>
              <w:t>Сдал:</w:t>
            </w:r>
          </w:p>
          <w:p w:rsidR="00C774C6" w:rsidRPr="000C13D5" w:rsidRDefault="00C774C6" w:rsidP="000C13D5">
            <w:pPr>
              <w:shd w:val="clear" w:color="auto" w:fill="FFFFFF"/>
              <w:ind w:left="10"/>
              <w:rPr>
                <w:rFonts w:cs="Times New Roman"/>
                <w:b/>
                <w:bCs/>
                <w:spacing w:val="-7"/>
                <w:sz w:val="16"/>
                <w:szCs w:val="16"/>
              </w:rPr>
            </w:pPr>
          </w:p>
          <w:p w:rsidR="00C774C6" w:rsidRPr="000C13D5" w:rsidRDefault="00C774C6" w:rsidP="000C13D5">
            <w:pPr>
              <w:shd w:val="clear" w:color="auto" w:fill="FFFFFF"/>
              <w:ind w:left="10"/>
              <w:rPr>
                <w:rFonts w:cs="Times New Roman"/>
                <w:b/>
                <w:bCs/>
                <w:spacing w:val="-7"/>
                <w:sz w:val="16"/>
                <w:szCs w:val="16"/>
              </w:rPr>
            </w:pPr>
          </w:p>
          <w:p w:rsidR="00C774C6" w:rsidRPr="000C13D5" w:rsidRDefault="00C774C6" w:rsidP="000C13D5">
            <w:pPr>
              <w:shd w:val="clear" w:color="auto" w:fill="FFFFFF"/>
              <w:ind w:left="10"/>
              <w:rPr>
                <w:rFonts w:cs="Times New Roman"/>
                <w:b/>
                <w:bCs/>
                <w:spacing w:val="-7"/>
                <w:sz w:val="16"/>
                <w:szCs w:val="16"/>
              </w:rPr>
            </w:pPr>
          </w:p>
          <w:p w:rsidR="00C774C6" w:rsidRPr="000C13D5" w:rsidRDefault="00C774C6" w:rsidP="000C13D5">
            <w:pPr>
              <w:shd w:val="clear" w:color="auto" w:fill="FFFFFF"/>
              <w:ind w:left="10"/>
              <w:rPr>
                <w:rFonts w:cs="Times New Roman"/>
                <w:bCs/>
                <w:spacing w:val="-7"/>
                <w:sz w:val="16"/>
                <w:szCs w:val="16"/>
              </w:rPr>
            </w:pPr>
            <w:r w:rsidRPr="007A2D5B">
              <w:rPr>
                <w:rFonts w:cs="Times New Roman"/>
                <w:bCs/>
                <w:spacing w:val="-7"/>
                <w:sz w:val="16"/>
                <w:szCs w:val="16"/>
              </w:rPr>
              <w:t>Подпись _</w:t>
            </w:r>
            <w:r w:rsidRPr="000C13D5">
              <w:rPr>
                <w:rFonts w:cs="Times New Roman"/>
                <w:bCs/>
                <w:spacing w:val="-7"/>
                <w:sz w:val="16"/>
                <w:szCs w:val="16"/>
              </w:rPr>
              <w:t>____________________________</w:t>
            </w:r>
          </w:p>
          <w:p w:rsidR="00C774C6" w:rsidRPr="000C13D5" w:rsidRDefault="00C774C6" w:rsidP="000C13D5">
            <w:pPr>
              <w:shd w:val="clear" w:color="auto" w:fill="FFFFFF"/>
              <w:ind w:left="10"/>
              <w:rPr>
                <w:rFonts w:cs="Times New Roman"/>
                <w:bCs/>
                <w:spacing w:val="-7"/>
                <w:sz w:val="16"/>
                <w:szCs w:val="16"/>
              </w:rPr>
            </w:pPr>
          </w:p>
          <w:p w:rsidR="00C774C6" w:rsidRPr="000C13D5" w:rsidRDefault="00C774C6" w:rsidP="000C13D5">
            <w:pPr>
              <w:shd w:val="clear" w:color="auto" w:fill="FFFFFF"/>
              <w:ind w:left="10"/>
              <w:rPr>
                <w:rFonts w:cs="Times New Roman"/>
                <w:bCs/>
                <w:spacing w:val="-7"/>
                <w:sz w:val="16"/>
                <w:szCs w:val="16"/>
              </w:rPr>
            </w:pPr>
          </w:p>
          <w:p w:rsidR="00C774C6" w:rsidRPr="000C13D5" w:rsidRDefault="00C774C6" w:rsidP="000C13D5">
            <w:pPr>
              <w:shd w:val="clear" w:color="auto" w:fill="FFFFFF"/>
              <w:ind w:left="10"/>
            </w:pPr>
            <w:r>
              <w:rPr>
                <w:rFonts w:cs="Times New Roman"/>
                <w:bCs/>
                <w:spacing w:val="-7"/>
                <w:sz w:val="16"/>
                <w:szCs w:val="16"/>
              </w:rPr>
              <w:t>«___» ______________ 20</w:t>
            </w:r>
            <w:r w:rsidRPr="000C13D5">
              <w:rPr>
                <w:rFonts w:cs="Times New Roman"/>
                <w:bCs/>
                <w:spacing w:val="-7"/>
                <w:sz w:val="16"/>
                <w:szCs w:val="16"/>
              </w:rPr>
              <w:t>__</w:t>
            </w:r>
            <w:r>
              <w:rPr>
                <w:rFonts w:cs="Times New Roman"/>
                <w:bCs/>
                <w:spacing w:val="-7"/>
                <w:sz w:val="16"/>
                <w:szCs w:val="16"/>
              </w:rPr>
              <w:t>_</w:t>
            </w:r>
            <w:r w:rsidRPr="000C13D5">
              <w:rPr>
                <w:rFonts w:cs="Times New Roman"/>
                <w:bCs/>
                <w:spacing w:val="-7"/>
                <w:sz w:val="16"/>
                <w:szCs w:val="16"/>
              </w:rPr>
              <w:t>_г.</w:t>
            </w:r>
          </w:p>
          <w:p w:rsidR="00C774C6" w:rsidRPr="000C13D5" w:rsidRDefault="00C774C6" w:rsidP="0002734D">
            <w:pPr>
              <w:rPr>
                <w:rFonts w:cs="Times New Roman"/>
                <w:b/>
                <w:bCs/>
                <w:spacing w:val="-7"/>
                <w:sz w:val="16"/>
                <w:szCs w:val="16"/>
              </w:rPr>
            </w:pPr>
          </w:p>
        </w:tc>
        <w:tc>
          <w:tcPr>
            <w:tcW w:w="5212" w:type="dxa"/>
          </w:tcPr>
          <w:p w:rsidR="00C774C6" w:rsidRPr="000C13D5" w:rsidRDefault="00C774C6" w:rsidP="0002734D">
            <w:pPr>
              <w:rPr>
                <w:b/>
                <w:bCs/>
                <w:spacing w:val="-6"/>
                <w:sz w:val="16"/>
                <w:szCs w:val="16"/>
              </w:rPr>
            </w:pPr>
            <w:r w:rsidRPr="000C13D5">
              <w:rPr>
                <w:rFonts w:cs="Times New Roman"/>
                <w:b/>
                <w:bCs/>
                <w:spacing w:val="-6"/>
                <w:sz w:val="16"/>
                <w:szCs w:val="16"/>
              </w:rPr>
              <w:t>Принял</w:t>
            </w:r>
            <w:r w:rsidRPr="000C13D5">
              <w:rPr>
                <w:b/>
                <w:bCs/>
                <w:spacing w:val="-6"/>
                <w:sz w:val="16"/>
                <w:szCs w:val="16"/>
              </w:rPr>
              <w:t>:</w:t>
            </w:r>
          </w:p>
          <w:p w:rsidR="00C774C6" w:rsidRPr="000C13D5" w:rsidRDefault="00C774C6" w:rsidP="0002734D">
            <w:pPr>
              <w:rPr>
                <w:b/>
                <w:bCs/>
                <w:spacing w:val="-6"/>
                <w:sz w:val="16"/>
                <w:szCs w:val="16"/>
              </w:rPr>
            </w:pPr>
          </w:p>
          <w:p w:rsidR="00C774C6" w:rsidRPr="000C13D5" w:rsidRDefault="00C774C6" w:rsidP="0002734D">
            <w:pPr>
              <w:rPr>
                <w:b/>
                <w:bCs/>
                <w:spacing w:val="-6"/>
                <w:sz w:val="16"/>
                <w:szCs w:val="16"/>
              </w:rPr>
            </w:pPr>
            <w:r w:rsidRPr="000C13D5">
              <w:rPr>
                <w:bCs/>
                <w:spacing w:val="-6"/>
                <w:sz w:val="16"/>
                <w:szCs w:val="16"/>
              </w:rPr>
              <w:t>Ф.И.О.</w:t>
            </w:r>
            <w:r w:rsidRPr="000C13D5">
              <w:rPr>
                <w:b/>
                <w:bCs/>
                <w:spacing w:val="-6"/>
                <w:sz w:val="16"/>
                <w:szCs w:val="16"/>
              </w:rPr>
              <w:t>______________________________________________________</w:t>
            </w:r>
          </w:p>
          <w:p w:rsidR="00C774C6" w:rsidRPr="000C13D5" w:rsidRDefault="00C774C6" w:rsidP="0002734D">
            <w:pPr>
              <w:rPr>
                <w:b/>
                <w:bCs/>
                <w:spacing w:val="-6"/>
                <w:sz w:val="16"/>
                <w:szCs w:val="16"/>
              </w:rPr>
            </w:pPr>
          </w:p>
          <w:p w:rsidR="00C774C6" w:rsidRPr="000C13D5" w:rsidRDefault="00C774C6" w:rsidP="0002734D">
            <w:pPr>
              <w:rPr>
                <w:rFonts w:cs="Times New Roman"/>
                <w:bCs/>
                <w:spacing w:val="-7"/>
                <w:sz w:val="16"/>
                <w:szCs w:val="16"/>
              </w:rPr>
            </w:pPr>
            <w:r>
              <w:rPr>
                <w:rFonts w:cs="Times New Roman"/>
                <w:bCs/>
                <w:spacing w:val="-7"/>
                <w:sz w:val="16"/>
                <w:szCs w:val="16"/>
              </w:rPr>
              <w:t>Подпись</w:t>
            </w:r>
            <w:r w:rsidRPr="000C13D5">
              <w:rPr>
                <w:rFonts w:cs="Times New Roman"/>
                <w:bCs/>
                <w:spacing w:val="-7"/>
                <w:sz w:val="16"/>
                <w:szCs w:val="16"/>
              </w:rPr>
              <w:t>____________________________________________________</w:t>
            </w:r>
          </w:p>
          <w:p w:rsidR="00C774C6" w:rsidRPr="000C13D5" w:rsidRDefault="00C774C6" w:rsidP="000C13D5">
            <w:pPr>
              <w:jc w:val="center"/>
              <w:rPr>
                <w:rFonts w:cs="Times New Roman"/>
                <w:bCs/>
                <w:spacing w:val="-7"/>
                <w:sz w:val="12"/>
                <w:szCs w:val="12"/>
              </w:rPr>
            </w:pPr>
          </w:p>
          <w:p w:rsidR="00C774C6" w:rsidRPr="000C13D5" w:rsidRDefault="00C774C6" w:rsidP="000C13D5">
            <w:pPr>
              <w:jc w:val="center"/>
              <w:rPr>
                <w:rFonts w:cs="Times New Roman"/>
                <w:bCs/>
                <w:spacing w:val="-7"/>
                <w:sz w:val="12"/>
                <w:szCs w:val="12"/>
              </w:rPr>
            </w:pPr>
          </w:p>
          <w:p w:rsidR="00C774C6" w:rsidRPr="000C13D5" w:rsidRDefault="00C774C6" w:rsidP="000C13D5">
            <w:pPr>
              <w:shd w:val="clear" w:color="auto" w:fill="FFFFFF"/>
              <w:ind w:left="10"/>
            </w:pPr>
            <w:r>
              <w:rPr>
                <w:rFonts w:cs="Times New Roman"/>
                <w:bCs/>
                <w:spacing w:val="-7"/>
                <w:sz w:val="16"/>
                <w:szCs w:val="16"/>
              </w:rPr>
              <w:t>«___» ______________ 20_</w:t>
            </w:r>
            <w:r w:rsidRPr="000C13D5">
              <w:rPr>
                <w:rFonts w:cs="Times New Roman"/>
                <w:bCs/>
                <w:spacing w:val="-7"/>
                <w:sz w:val="16"/>
                <w:szCs w:val="16"/>
              </w:rPr>
              <w:t>___г.</w:t>
            </w:r>
          </w:p>
          <w:p w:rsidR="00C774C6" w:rsidRPr="000C13D5" w:rsidRDefault="00C774C6" w:rsidP="000C13D5">
            <w:pPr>
              <w:jc w:val="center"/>
              <w:rPr>
                <w:rFonts w:cs="Times New Roman"/>
                <w:bCs/>
                <w:spacing w:val="-7"/>
                <w:sz w:val="12"/>
                <w:szCs w:val="12"/>
              </w:rPr>
            </w:pPr>
          </w:p>
        </w:tc>
      </w:tr>
    </w:tbl>
    <w:p w:rsidR="00C774C6" w:rsidRDefault="00C774C6" w:rsidP="003150CF">
      <w:pPr>
        <w:shd w:val="clear" w:color="auto" w:fill="FFFFFF"/>
      </w:pPr>
    </w:p>
    <w:sectPr w:rsidR="00C774C6" w:rsidSect="00651FE8">
      <w:type w:val="continuous"/>
      <w:pgSz w:w="11909" w:h="16834"/>
      <w:pgMar w:top="1118" w:right="917" w:bottom="360" w:left="103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A2A34"/>
    <w:multiLevelType w:val="singleLevel"/>
    <w:tmpl w:val="917A78FC"/>
    <w:lvl w:ilvl="0">
      <w:start w:val="10"/>
      <w:numFmt w:val="decimal"/>
      <w:lvlText w:val="3.%1.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1">
    <w:nsid w:val="1A38195C"/>
    <w:multiLevelType w:val="singleLevel"/>
    <w:tmpl w:val="2CAAF162"/>
    <w:lvl w:ilvl="0">
      <w:start w:val="1"/>
      <w:numFmt w:val="decimal"/>
      <w:lvlText w:val="6.%1.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2">
    <w:nsid w:val="35676B40"/>
    <w:multiLevelType w:val="singleLevel"/>
    <w:tmpl w:val="0ACA29DA"/>
    <w:lvl w:ilvl="0">
      <w:start w:val="1"/>
      <w:numFmt w:val="decimal"/>
      <w:lvlText w:val="5.%1."/>
      <w:legacy w:legacy="1" w:legacySpace="0" w:legacyIndent="307"/>
      <w:lvlJc w:val="left"/>
      <w:rPr>
        <w:rFonts w:ascii="Arial" w:hAnsi="Arial" w:cs="Arial" w:hint="default"/>
        <w:b w:val="0"/>
      </w:rPr>
    </w:lvl>
  </w:abstractNum>
  <w:abstractNum w:abstractNumId="3">
    <w:nsid w:val="67A8560D"/>
    <w:multiLevelType w:val="singleLevel"/>
    <w:tmpl w:val="D6389F6A"/>
    <w:lvl w:ilvl="0">
      <w:start w:val="1"/>
      <w:numFmt w:val="decimal"/>
      <w:lvlText w:val="2.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4">
    <w:nsid w:val="6A1460E8"/>
    <w:multiLevelType w:val="singleLevel"/>
    <w:tmpl w:val="D20A71B0"/>
    <w:lvl w:ilvl="0">
      <w:start w:val="1"/>
      <w:numFmt w:val="decimal"/>
      <w:lvlText w:val="7.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5">
    <w:nsid w:val="6BC70542"/>
    <w:multiLevelType w:val="singleLevel"/>
    <w:tmpl w:val="A76C88CC"/>
    <w:lvl w:ilvl="0">
      <w:start w:val="1"/>
      <w:numFmt w:val="decimal"/>
      <w:lvlText w:val="%1"/>
      <w:legacy w:legacy="1" w:legacySpace="0" w:legacyIndent="149"/>
      <w:lvlJc w:val="left"/>
      <w:rPr>
        <w:rFonts w:ascii="Arial" w:hAnsi="Arial" w:cs="Arial" w:hint="default"/>
      </w:rPr>
    </w:lvl>
  </w:abstractNum>
  <w:abstractNum w:abstractNumId="6">
    <w:nsid w:val="762D6367"/>
    <w:multiLevelType w:val="singleLevel"/>
    <w:tmpl w:val="7A0E1208"/>
    <w:lvl w:ilvl="0">
      <w:start w:val="1"/>
      <w:numFmt w:val="decimal"/>
      <w:lvlText w:val="3.%1."/>
      <w:legacy w:legacy="1" w:legacySpace="0" w:legacyIndent="322"/>
      <w:lvlJc w:val="left"/>
      <w:rPr>
        <w:rFonts w:ascii="Arial" w:hAnsi="Arial" w:cs="Arial" w:hint="default"/>
      </w:rPr>
    </w:lvl>
  </w:abstractNum>
  <w:num w:numId="1">
    <w:abstractNumId w:val="3"/>
  </w:num>
  <w:num w:numId="2">
    <w:abstractNumId w:val="6"/>
  </w:num>
  <w:num w:numId="3">
    <w:abstractNumId w:val="6"/>
    <w:lvlOverride w:ilvl="0">
      <w:lvl w:ilvl="0">
        <w:start w:val="1"/>
        <w:numFmt w:val="decimal"/>
        <w:lvlText w:val="3.%1."/>
        <w:legacy w:legacy="1" w:legacySpace="0" w:legacyIndent="321"/>
        <w:lvlJc w:val="left"/>
        <w:rPr>
          <w:rFonts w:ascii="Arial" w:hAnsi="Arial" w:cs="Arial" w:hint="default"/>
        </w:rPr>
      </w:lvl>
    </w:lvlOverride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DDD"/>
    <w:rsid w:val="0001667A"/>
    <w:rsid w:val="0002734D"/>
    <w:rsid w:val="000B5EAC"/>
    <w:rsid w:val="000C13D5"/>
    <w:rsid w:val="000C4C32"/>
    <w:rsid w:val="000D1ABC"/>
    <w:rsid w:val="000D1C0E"/>
    <w:rsid w:val="000D6C12"/>
    <w:rsid w:val="00103813"/>
    <w:rsid w:val="0014387E"/>
    <w:rsid w:val="00171FBD"/>
    <w:rsid w:val="001C12C4"/>
    <w:rsid w:val="001E1358"/>
    <w:rsid w:val="001F6F5B"/>
    <w:rsid w:val="00206599"/>
    <w:rsid w:val="002374AE"/>
    <w:rsid w:val="00240F7D"/>
    <w:rsid w:val="002A7195"/>
    <w:rsid w:val="002C3F58"/>
    <w:rsid w:val="002D556A"/>
    <w:rsid w:val="002F41D7"/>
    <w:rsid w:val="002F7D61"/>
    <w:rsid w:val="003143F1"/>
    <w:rsid w:val="003150CF"/>
    <w:rsid w:val="0032248D"/>
    <w:rsid w:val="003435E7"/>
    <w:rsid w:val="00347B66"/>
    <w:rsid w:val="003754BC"/>
    <w:rsid w:val="003A0F6D"/>
    <w:rsid w:val="00441EB9"/>
    <w:rsid w:val="004706F7"/>
    <w:rsid w:val="004F7082"/>
    <w:rsid w:val="00510FBB"/>
    <w:rsid w:val="00522772"/>
    <w:rsid w:val="0059178D"/>
    <w:rsid w:val="00651FE8"/>
    <w:rsid w:val="00664C27"/>
    <w:rsid w:val="00665BCB"/>
    <w:rsid w:val="00683B5E"/>
    <w:rsid w:val="006E0C5B"/>
    <w:rsid w:val="006E7B23"/>
    <w:rsid w:val="006F409D"/>
    <w:rsid w:val="00717660"/>
    <w:rsid w:val="007443FB"/>
    <w:rsid w:val="007571DA"/>
    <w:rsid w:val="00765B84"/>
    <w:rsid w:val="00791C07"/>
    <w:rsid w:val="007A2D5B"/>
    <w:rsid w:val="007C6074"/>
    <w:rsid w:val="007E43A0"/>
    <w:rsid w:val="007F239A"/>
    <w:rsid w:val="007F7B2D"/>
    <w:rsid w:val="008406E9"/>
    <w:rsid w:val="008532BA"/>
    <w:rsid w:val="00875F13"/>
    <w:rsid w:val="00876EAF"/>
    <w:rsid w:val="00886352"/>
    <w:rsid w:val="008B4A03"/>
    <w:rsid w:val="008B4A64"/>
    <w:rsid w:val="008F6013"/>
    <w:rsid w:val="00923DDD"/>
    <w:rsid w:val="00961DEB"/>
    <w:rsid w:val="00976614"/>
    <w:rsid w:val="00990EEC"/>
    <w:rsid w:val="00992747"/>
    <w:rsid w:val="009E37B4"/>
    <w:rsid w:val="009F1D54"/>
    <w:rsid w:val="00A111BD"/>
    <w:rsid w:val="00A40462"/>
    <w:rsid w:val="00A570D3"/>
    <w:rsid w:val="00A63854"/>
    <w:rsid w:val="00A77C83"/>
    <w:rsid w:val="00AF78FA"/>
    <w:rsid w:val="00B05778"/>
    <w:rsid w:val="00B13D25"/>
    <w:rsid w:val="00B93721"/>
    <w:rsid w:val="00C52451"/>
    <w:rsid w:val="00C600D6"/>
    <w:rsid w:val="00C61540"/>
    <w:rsid w:val="00C774C6"/>
    <w:rsid w:val="00C94A67"/>
    <w:rsid w:val="00CA05BC"/>
    <w:rsid w:val="00D10201"/>
    <w:rsid w:val="00D21C15"/>
    <w:rsid w:val="00D37DF4"/>
    <w:rsid w:val="00D43EAD"/>
    <w:rsid w:val="00D50C3E"/>
    <w:rsid w:val="00D70FC4"/>
    <w:rsid w:val="00D73AF7"/>
    <w:rsid w:val="00DA3117"/>
    <w:rsid w:val="00DB54CE"/>
    <w:rsid w:val="00DE5C9C"/>
    <w:rsid w:val="00DF1B80"/>
    <w:rsid w:val="00E04FBF"/>
    <w:rsid w:val="00F50F83"/>
    <w:rsid w:val="00F525F2"/>
    <w:rsid w:val="00F54DDC"/>
    <w:rsid w:val="00F66804"/>
    <w:rsid w:val="00F86C98"/>
    <w:rsid w:val="00FC37C7"/>
    <w:rsid w:val="00FC3CEA"/>
    <w:rsid w:val="00FC57F2"/>
    <w:rsid w:val="00FF3248"/>
    <w:rsid w:val="00FF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F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0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714</Words>
  <Characters>4071</Characters>
  <Application>Microsoft Office Word</Application>
  <DocSecurity>0</DocSecurity>
  <Lines>33</Lines>
  <Paragraphs>9</Paragraphs>
  <ScaleCrop>false</ScaleCrop>
  <Company>Microsoft</Company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Alena-ПК</cp:lastModifiedBy>
  <cp:revision>108</cp:revision>
  <cp:lastPrinted>2019-08-26T11:55:00Z</cp:lastPrinted>
  <dcterms:created xsi:type="dcterms:W3CDTF">2017-10-09T08:53:00Z</dcterms:created>
  <dcterms:modified xsi:type="dcterms:W3CDTF">2019-11-18T10:58:00Z</dcterms:modified>
</cp:coreProperties>
</file>